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65EBB" w14:textId="6C504519" w:rsidR="00DE2D48" w:rsidRDefault="008B3EE5">
      <w:pPr>
        <w:spacing w:after="26" w:line="216" w:lineRule="auto"/>
        <w:ind w:left="0" w:right="3841" w:firstLine="0"/>
        <w:jc w:val="left"/>
      </w:pPr>
      <w:r>
        <w:rPr>
          <w:b/>
          <w:i/>
        </w:rPr>
        <w:t xml:space="preserve"> </w:t>
      </w:r>
      <w:r w:rsidR="00BF07FC">
        <w:rPr>
          <w:b/>
          <w:i/>
        </w:rPr>
        <w:t xml:space="preserve">         </w:t>
      </w:r>
      <w:r>
        <w:rPr>
          <w:b/>
          <w:i/>
        </w:rPr>
        <w:t xml:space="preserve">  </w:t>
      </w:r>
      <w:r>
        <w:rPr>
          <w:noProof/>
          <w:lang w:val="hr-HR" w:eastAsia="hr-HR"/>
        </w:rPr>
        <w:drawing>
          <wp:inline distT="0" distB="0" distL="0" distR="0" wp14:anchorId="5F905EB0" wp14:editId="408D6685">
            <wp:extent cx="542290" cy="67627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5"/>
                    <a:stretch>
                      <a:fillRect/>
                    </a:stretch>
                  </pic:blipFill>
                  <pic:spPr>
                    <a:xfrm>
                      <a:off x="0" y="0"/>
                      <a:ext cx="542290" cy="676275"/>
                    </a:xfrm>
                    <a:prstGeom prst="rect">
                      <a:avLst/>
                    </a:prstGeom>
                  </pic:spPr>
                </pic:pic>
              </a:graphicData>
            </a:graphic>
          </wp:inline>
        </w:drawing>
      </w:r>
      <w:r>
        <w:rPr>
          <w:b/>
          <w:i/>
        </w:rPr>
        <w:t xml:space="preserve">                                                                      </w:t>
      </w:r>
      <w:r>
        <w:rPr>
          <w:b/>
        </w:rPr>
        <w:t xml:space="preserve"> </w:t>
      </w:r>
    </w:p>
    <w:p w14:paraId="0985553C" w14:textId="77777777" w:rsidR="00BF07FC" w:rsidRDefault="008B3EE5">
      <w:pPr>
        <w:pStyle w:val="Naslov1"/>
        <w:spacing w:line="258" w:lineRule="auto"/>
        <w:ind w:left="-5"/>
      </w:pPr>
      <w:r>
        <w:t xml:space="preserve">REPUBLIKA HRVATSKA                                   </w:t>
      </w:r>
    </w:p>
    <w:p w14:paraId="009AE2FE" w14:textId="3159A210" w:rsidR="00BF07FC" w:rsidRDefault="00BF07FC">
      <w:pPr>
        <w:pStyle w:val="Naslov1"/>
        <w:spacing w:line="258" w:lineRule="auto"/>
        <w:ind w:left="-5"/>
      </w:pPr>
      <w:r>
        <w:t>ŠIBENSKO-KNINSKA</w:t>
      </w:r>
      <w:r w:rsidR="008B3EE5">
        <w:t xml:space="preserve"> ŽUPANIJA </w:t>
      </w:r>
    </w:p>
    <w:p w14:paraId="73D159A4" w14:textId="7CF58DFC" w:rsidR="00BF07FC" w:rsidRDefault="00BF07FC">
      <w:pPr>
        <w:pStyle w:val="Naslov1"/>
        <w:spacing w:line="258" w:lineRule="auto"/>
        <w:ind w:left="-5"/>
      </w:pPr>
      <w:r>
        <w:t>GRAD DRNIŠ</w:t>
      </w:r>
    </w:p>
    <w:p w14:paraId="400CE255" w14:textId="4168CB69" w:rsidR="00DE2D48" w:rsidRDefault="008B3EE5">
      <w:pPr>
        <w:pStyle w:val="Naslov1"/>
        <w:spacing w:line="258" w:lineRule="auto"/>
        <w:ind w:left="-5"/>
      </w:pPr>
      <w:r>
        <w:t xml:space="preserve">GRADSKO VIJEĆE </w:t>
      </w:r>
    </w:p>
    <w:p w14:paraId="4953ABC6" w14:textId="77777777" w:rsidR="00DE2D48" w:rsidRDefault="008B3EE5">
      <w:pPr>
        <w:spacing w:after="0" w:line="259" w:lineRule="auto"/>
        <w:ind w:left="0" w:firstLine="0"/>
        <w:jc w:val="left"/>
      </w:pPr>
      <w:r>
        <w:rPr>
          <w:b/>
        </w:rPr>
        <w:t xml:space="preserve"> </w:t>
      </w:r>
    </w:p>
    <w:p w14:paraId="29F19D0E" w14:textId="63750408" w:rsidR="00DE2D48" w:rsidRDefault="00D51288">
      <w:pPr>
        <w:spacing w:after="11"/>
        <w:ind w:left="-5" w:hanging="10"/>
      </w:pPr>
      <w:r>
        <w:t>KLASA: 371-01/21-10/6</w:t>
      </w:r>
      <w:r w:rsidR="008B3EE5">
        <w:t xml:space="preserve"> </w:t>
      </w:r>
    </w:p>
    <w:p w14:paraId="7354EA8A" w14:textId="1B289581" w:rsidR="00BF07FC" w:rsidRDefault="00220E88">
      <w:pPr>
        <w:spacing w:after="150"/>
        <w:ind w:left="-5" w:right="5854" w:hanging="10"/>
      </w:pPr>
      <w:r>
        <w:t>URBROJ: 2182-6-</w:t>
      </w:r>
      <w:r w:rsidR="005C5103">
        <w:t>26-</w:t>
      </w:r>
      <w:r w:rsidR="00D51288">
        <w:t>10</w:t>
      </w:r>
    </w:p>
    <w:p w14:paraId="3522D88F" w14:textId="7EFC2D3B" w:rsidR="00DE2D48" w:rsidRDefault="00BF07FC">
      <w:pPr>
        <w:spacing w:after="150"/>
        <w:ind w:left="-5" w:right="5854" w:hanging="10"/>
      </w:pPr>
      <w:r>
        <w:t xml:space="preserve"> Drniš,      2026</w:t>
      </w:r>
      <w:r w:rsidR="008B3EE5">
        <w:t xml:space="preserve">. </w:t>
      </w:r>
      <w:r w:rsidR="00D51288">
        <w:t>godine</w:t>
      </w:r>
    </w:p>
    <w:p w14:paraId="14DAC1D0" w14:textId="77777777" w:rsidR="00DE2D48" w:rsidRDefault="008B3EE5">
      <w:pPr>
        <w:spacing w:after="55" w:line="259" w:lineRule="auto"/>
        <w:ind w:left="0" w:firstLine="0"/>
        <w:jc w:val="left"/>
      </w:pPr>
      <w:r>
        <w:t xml:space="preserve"> </w:t>
      </w:r>
    </w:p>
    <w:p w14:paraId="274A1691" w14:textId="77777777" w:rsidR="00DE2D48" w:rsidRDefault="008B3EE5">
      <w:pPr>
        <w:spacing w:after="11"/>
        <w:ind w:left="-5" w:hanging="10"/>
      </w:pPr>
      <w:r>
        <w:t xml:space="preserve">Na temelju članka 42. Zakona o stambenom zbrinjavanju na potpomognutim područjima </w:t>
      </w:r>
    </w:p>
    <w:p w14:paraId="08D34006" w14:textId="1D677CDA" w:rsidR="00DE2D48" w:rsidRDefault="008B3EE5" w:rsidP="00A90F73">
      <w:pPr>
        <w:spacing w:after="11"/>
        <w:ind w:left="-5" w:hanging="10"/>
      </w:pPr>
      <w:r>
        <w:t>(Narodne novine 106/18, 98/19 i 82/23</w:t>
      </w:r>
      <w:r w:rsidR="00E228EB">
        <w:t>, 151/25</w:t>
      </w:r>
      <w:r>
        <w:t xml:space="preserve">), članka 3. Pravilnika o najmu stambenih jedinica (Narodne novine 143/23) i članka </w:t>
      </w:r>
      <w:r w:rsidR="005C5103">
        <w:t>51. Statuta Grada Drniša</w:t>
      </w:r>
      <w:r>
        <w:t xml:space="preserve"> (</w:t>
      </w:r>
      <w:r w:rsidR="005C5103">
        <w:t>„Službeni glasnik Grada Drniša“ broj 2/21 i 2/22</w:t>
      </w:r>
      <w:r>
        <w:t>),</w:t>
      </w:r>
      <w:r w:rsidR="00A90F73">
        <w:t xml:space="preserve"> </w:t>
      </w:r>
      <w:r w:rsidR="00BF07FC">
        <w:t>Gradsko vijeće Grada Drniš</w:t>
      </w:r>
      <w:r w:rsidR="00A90F73">
        <w:t xml:space="preserve"> na    </w:t>
      </w:r>
      <w:r w:rsidR="00BF07FC">
        <w:t xml:space="preserve"> sjednici održanoj         2026</w:t>
      </w:r>
      <w:r>
        <w:t>.</w:t>
      </w:r>
      <w:r w:rsidR="005C5103">
        <w:t xml:space="preserve"> godine</w:t>
      </w:r>
      <w:r>
        <w:t xml:space="preserve">, donijelo je  </w:t>
      </w:r>
    </w:p>
    <w:p w14:paraId="2B4BDF94" w14:textId="77777777" w:rsidR="00DE2D48" w:rsidRDefault="008B3EE5">
      <w:pPr>
        <w:spacing w:after="0" w:line="259" w:lineRule="auto"/>
        <w:ind w:left="0" w:firstLine="0"/>
        <w:jc w:val="left"/>
      </w:pPr>
      <w:r>
        <w:t xml:space="preserve"> </w:t>
      </w:r>
    </w:p>
    <w:p w14:paraId="18CCE97D" w14:textId="77777777" w:rsidR="00DE2D48" w:rsidRDefault="008B3EE5">
      <w:pPr>
        <w:spacing w:after="0" w:line="259" w:lineRule="auto"/>
        <w:ind w:left="57" w:firstLine="0"/>
        <w:jc w:val="center"/>
      </w:pPr>
      <w:r>
        <w:t xml:space="preserve"> </w:t>
      </w:r>
    </w:p>
    <w:p w14:paraId="217C1545" w14:textId="77777777" w:rsidR="00D743A2" w:rsidRDefault="00D743A2">
      <w:pPr>
        <w:spacing w:after="0" w:line="259" w:lineRule="auto"/>
        <w:ind w:left="84" w:hanging="10"/>
        <w:jc w:val="center"/>
        <w:rPr>
          <w:b/>
        </w:rPr>
      </w:pPr>
    </w:p>
    <w:p w14:paraId="08262725" w14:textId="77777777" w:rsidR="00DE2D48" w:rsidRDefault="008B3EE5">
      <w:pPr>
        <w:spacing w:after="0" w:line="259" w:lineRule="auto"/>
        <w:ind w:left="84" w:hanging="10"/>
        <w:jc w:val="center"/>
      </w:pPr>
      <w:r>
        <w:rPr>
          <w:b/>
        </w:rPr>
        <w:t xml:space="preserve">P R A V I L N I K </w:t>
      </w:r>
    </w:p>
    <w:p w14:paraId="3AB87BE7" w14:textId="77777777" w:rsidR="00DE2D48" w:rsidRDefault="008B3EE5">
      <w:pPr>
        <w:spacing w:after="0" w:line="259" w:lineRule="auto"/>
        <w:ind w:left="84" w:hanging="10"/>
        <w:jc w:val="center"/>
      </w:pPr>
      <w:r>
        <w:rPr>
          <w:b/>
        </w:rPr>
        <w:t xml:space="preserve"> O STAMBENOM ZBRINJAVANJU OSOBA ODREĐENIH STRUKA I </w:t>
      </w:r>
    </w:p>
    <w:p w14:paraId="52760F01" w14:textId="77777777" w:rsidR="00DE2D48" w:rsidRDefault="008B3EE5">
      <w:pPr>
        <w:spacing w:after="0" w:line="259" w:lineRule="auto"/>
        <w:ind w:left="84" w:hanging="10"/>
        <w:jc w:val="center"/>
      </w:pPr>
      <w:r>
        <w:rPr>
          <w:b/>
        </w:rPr>
        <w:t xml:space="preserve">ZANIMANJA ZA ČIJIM RADOM POSTOJI POSEBNO ISKAZANA POTREBA </w:t>
      </w:r>
    </w:p>
    <w:p w14:paraId="162A7B26" w14:textId="0BCA0ADD" w:rsidR="00DE2D48" w:rsidRDefault="00A90F73">
      <w:pPr>
        <w:spacing w:after="0" w:line="259" w:lineRule="auto"/>
        <w:ind w:left="84" w:right="3" w:hanging="10"/>
        <w:jc w:val="center"/>
      </w:pPr>
      <w:r>
        <w:rPr>
          <w:b/>
        </w:rPr>
        <w:t>NA PODRUČJU GRADA DRNIŠA</w:t>
      </w:r>
      <w:r w:rsidR="008B3EE5">
        <w:rPr>
          <w:b/>
        </w:rPr>
        <w:t xml:space="preserve"> </w:t>
      </w:r>
    </w:p>
    <w:p w14:paraId="76C315DA" w14:textId="77777777" w:rsidR="00DE2D48" w:rsidRDefault="008B3EE5">
      <w:pPr>
        <w:spacing w:after="0" w:line="259" w:lineRule="auto"/>
        <w:ind w:left="134" w:firstLine="0"/>
        <w:jc w:val="center"/>
      </w:pPr>
      <w:r>
        <w:rPr>
          <w:b/>
        </w:rPr>
        <w:t xml:space="preserve"> </w:t>
      </w:r>
    </w:p>
    <w:p w14:paraId="3048A9F8" w14:textId="77777777" w:rsidR="00D743A2" w:rsidRDefault="00D743A2">
      <w:pPr>
        <w:spacing w:after="0" w:line="259" w:lineRule="auto"/>
        <w:ind w:left="134" w:firstLine="0"/>
        <w:jc w:val="center"/>
        <w:rPr>
          <w:b/>
        </w:rPr>
      </w:pPr>
    </w:p>
    <w:p w14:paraId="352A3D1D" w14:textId="77777777" w:rsidR="00DE2D48" w:rsidRDefault="008B3EE5">
      <w:pPr>
        <w:spacing w:after="0" w:line="259" w:lineRule="auto"/>
        <w:ind w:left="134" w:firstLine="0"/>
        <w:jc w:val="center"/>
      </w:pPr>
      <w:r>
        <w:rPr>
          <w:b/>
        </w:rPr>
        <w:t xml:space="preserve"> </w:t>
      </w:r>
    </w:p>
    <w:p w14:paraId="3077512F" w14:textId="77777777" w:rsidR="00DE2D48" w:rsidRDefault="008B3EE5">
      <w:pPr>
        <w:pStyle w:val="Naslov1"/>
        <w:ind w:left="116"/>
      </w:pPr>
      <w:r>
        <w:t xml:space="preserve">l. UVODNE ODREDBE </w:t>
      </w:r>
    </w:p>
    <w:p w14:paraId="6C725522" w14:textId="77777777" w:rsidR="00DE2D48" w:rsidRDefault="008B3EE5">
      <w:pPr>
        <w:spacing w:after="0" w:line="259" w:lineRule="auto"/>
        <w:ind w:left="162" w:firstLine="0"/>
        <w:jc w:val="center"/>
      </w:pPr>
      <w:r>
        <w:t xml:space="preserve"> </w:t>
      </w:r>
    </w:p>
    <w:p w14:paraId="6EAD67E2" w14:textId="77777777" w:rsidR="00D743A2" w:rsidRDefault="00D743A2">
      <w:pPr>
        <w:spacing w:after="0" w:line="259" w:lineRule="auto"/>
        <w:ind w:left="110" w:hanging="10"/>
        <w:jc w:val="center"/>
      </w:pPr>
    </w:p>
    <w:p w14:paraId="7938EA1E" w14:textId="77777777" w:rsidR="00DE2D48" w:rsidRDefault="008B3EE5">
      <w:pPr>
        <w:spacing w:after="0" w:line="259" w:lineRule="auto"/>
        <w:ind w:left="110" w:hanging="10"/>
        <w:jc w:val="center"/>
      </w:pPr>
      <w:r>
        <w:t xml:space="preserve">Članak 1. </w:t>
      </w:r>
    </w:p>
    <w:p w14:paraId="177A68FA" w14:textId="24FB52E2" w:rsidR="00DE2D48" w:rsidRDefault="008B3EE5">
      <w:pPr>
        <w:spacing w:after="0"/>
        <w:ind w:left="87" w:right="16"/>
      </w:pPr>
      <w:r>
        <w:t>Ovim Pravilnikom o stambenom zbrinjavanju osoba određenih struka i zanimanja za čijim radom postoji posebno iskazana</w:t>
      </w:r>
      <w:r w:rsidR="00A0746B">
        <w:t xml:space="preserve"> potreba na području Grada Drniša</w:t>
      </w:r>
      <w:r>
        <w:t xml:space="preserve"> (u daljnjem tekstu: Pravilnik) utvrđuju se uvjeti za ostvarivanje prava na stambeno zbrinjavanje osoba određenih struka i zanimanja (u daljnjem tekstu: kadrova) zaposlenih u ustanovama ili trgovačkim društvima (pravnim osobama) kojima je </w:t>
      </w:r>
      <w:r w:rsidR="00A0746B">
        <w:t>osnivač ili suosnivač Grad Drniš ili Šibensko-kninska</w:t>
      </w:r>
      <w:r>
        <w:t xml:space="preserve"> županija ili u tijelima državne uprave (ministarstvima, agencijama, upravnim tijelima i drugo). </w:t>
      </w:r>
    </w:p>
    <w:p w14:paraId="4E19FDD6" w14:textId="77777777" w:rsidR="00DE2D48" w:rsidRDefault="008B3EE5">
      <w:pPr>
        <w:spacing w:after="0" w:line="259" w:lineRule="auto"/>
        <w:ind w:left="82" w:firstLine="0"/>
        <w:jc w:val="left"/>
      </w:pPr>
      <w:r>
        <w:t xml:space="preserve"> </w:t>
      </w:r>
    </w:p>
    <w:p w14:paraId="562BCB5D" w14:textId="77777777" w:rsidR="00DE2D48" w:rsidRDefault="008B3EE5">
      <w:pPr>
        <w:spacing w:after="0"/>
        <w:ind w:left="87" w:right="16"/>
      </w:pPr>
      <w:r>
        <w:t xml:space="preserve">Pravilnikom se uređuje nadležnost i kriterij za donošenje odluka o odabiru korisnika kadrovske stambene jedinice. </w:t>
      </w:r>
    </w:p>
    <w:p w14:paraId="692599B5" w14:textId="77777777" w:rsidR="00DE2D48" w:rsidRDefault="008B3EE5">
      <w:pPr>
        <w:spacing w:after="0" w:line="259" w:lineRule="auto"/>
        <w:ind w:left="106" w:firstLine="0"/>
        <w:jc w:val="left"/>
      </w:pPr>
      <w:r>
        <w:t xml:space="preserve"> </w:t>
      </w:r>
    </w:p>
    <w:p w14:paraId="6286964F" w14:textId="77777777" w:rsidR="00DE2D48" w:rsidRDefault="008B3EE5">
      <w:pPr>
        <w:spacing w:after="0"/>
        <w:ind w:left="-10" w:right="16"/>
      </w:pPr>
      <w:r>
        <w:t xml:space="preserve">Izrazi koji se koriste u ovome Pravilniku, a imaju rodno značenje, odnose se jednako na muški i ženski rod. </w:t>
      </w:r>
    </w:p>
    <w:p w14:paraId="56F8CA77" w14:textId="7C5B9D6D" w:rsidR="00D743A2" w:rsidRDefault="008B3EE5" w:rsidP="00D743A2">
      <w:pPr>
        <w:spacing w:after="0" w:line="259" w:lineRule="auto"/>
        <w:ind w:left="162" w:firstLine="0"/>
        <w:jc w:val="center"/>
      </w:pPr>
      <w:r>
        <w:t xml:space="preserve"> </w:t>
      </w:r>
    </w:p>
    <w:p w14:paraId="427D54F5" w14:textId="77777777" w:rsidR="00DE2D48" w:rsidRDefault="008B3EE5">
      <w:pPr>
        <w:spacing w:after="0" w:line="259" w:lineRule="auto"/>
        <w:ind w:left="110" w:hanging="10"/>
        <w:jc w:val="center"/>
      </w:pPr>
      <w:r>
        <w:lastRenderedPageBreak/>
        <w:t xml:space="preserve">Članak 2. </w:t>
      </w:r>
    </w:p>
    <w:p w14:paraId="5D310974" w14:textId="3FBE6F02" w:rsidR="00DE2D48" w:rsidRDefault="008B3EE5">
      <w:pPr>
        <w:spacing w:after="0"/>
        <w:ind w:left="-10" w:right="16"/>
      </w:pPr>
      <w:r>
        <w:t>Pravo na stambeno zbrinjavanje po ovom Pravilniku mogu ostvariti fizičke osobe određenih struka i zanimanja za čijim radom postoji posebno iskazana</w:t>
      </w:r>
      <w:r w:rsidR="00EA53AF">
        <w:t xml:space="preserve"> potreba na području Grada Drniša</w:t>
      </w:r>
      <w:r>
        <w:t xml:space="preserve"> (u daljnjem tekstu: kadrovi), koje nemaju riješeno stambeno pitanje na podru</w:t>
      </w:r>
      <w:r w:rsidR="00EA53AF">
        <w:t>čju Grada Drniša</w:t>
      </w:r>
      <w:r>
        <w:t xml:space="preserve">. </w:t>
      </w:r>
    </w:p>
    <w:p w14:paraId="3D4487CC" w14:textId="77777777" w:rsidR="00DE2D48" w:rsidRDefault="008B3EE5">
      <w:pPr>
        <w:spacing w:after="0" w:line="259" w:lineRule="auto"/>
        <w:ind w:left="0" w:firstLine="0"/>
        <w:jc w:val="left"/>
      </w:pPr>
      <w:r>
        <w:t xml:space="preserve"> </w:t>
      </w:r>
    </w:p>
    <w:p w14:paraId="26168783" w14:textId="77777777" w:rsidR="00EA273E" w:rsidRDefault="00EA273E">
      <w:pPr>
        <w:spacing w:after="0" w:line="259" w:lineRule="auto"/>
        <w:ind w:left="110" w:right="106" w:hanging="10"/>
        <w:jc w:val="center"/>
      </w:pPr>
    </w:p>
    <w:p w14:paraId="091A8317" w14:textId="77777777" w:rsidR="00DE2D48" w:rsidRDefault="008B3EE5">
      <w:pPr>
        <w:spacing w:after="0" w:line="259" w:lineRule="auto"/>
        <w:ind w:left="110" w:right="106" w:hanging="10"/>
        <w:jc w:val="center"/>
      </w:pPr>
      <w:r>
        <w:t xml:space="preserve">Članak 3. </w:t>
      </w:r>
    </w:p>
    <w:p w14:paraId="5923C4FF" w14:textId="711B2F26" w:rsidR="00DE2D48" w:rsidRDefault="008B3EE5">
      <w:pPr>
        <w:ind w:left="-10" w:right="16"/>
      </w:pPr>
      <w:r>
        <w:t>Putem javnog poziva za stambeno zbrinjavanje, kojeg ras</w:t>
      </w:r>
      <w:r w:rsidR="00DB210E">
        <w:t>pisuje gradonačelnik, Grad Drniš</w:t>
      </w:r>
      <w:r>
        <w:t xml:space="preserve"> iskazuje mogućnost stambenog zbrinjavanja kadrova u ustanovama, trgovačkim društvima i tijelima državne uprave iz članka 1. ovog Pravilnika, a koji nemaju riješeno stambeno</w:t>
      </w:r>
      <w:r w:rsidR="00DB210E">
        <w:t xml:space="preserve"> pitanje na području Grada Drniša</w:t>
      </w:r>
      <w:r>
        <w:t xml:space="preserve">.  </w:t>
      </w:r>
    </w:p>
    <w:p w14:paraId="4C495AF4" w14:textId="77777777" w:rsidR="00DE2D48" w:rsidRDefault="008B3EE5">
      <w:pPr>
        <w:ind w:left="-10" w:right="16"/>
      </w:pPr>
      <w:r>
        <w:t xml:space="preserve">Stambeno zbrinjavanje kadrova može se ostvariti najmom obiteljske kuće ili stana (u daljnjem tekstu: stambena jedinica) u gradskom ili državnom vlasništvu, u skladu s raspoloživim stambenim fondom.  </w:t>
      </w:r>
    </w:p>
    <w:p w14:paraId="35332732" w14:textId="26DEC007" w:rsidR="00DE2D48" w:rsidRDefault="00DB210E">
      <w:pPr>
        <w:ind w:left="-10" w:right="16"/>
      </w:pPr>
      <w:r>
        <w:t>Ako Grad Drniš</w:t>
      </w:r>
      <w:r w:rsidR="008B3EE5">
        <w:t xml:space="preserve"> nema na raspolaganju vlastitu stambenu jedinicu za stambeno zbrinjavanje kadra, Grad će podnijeti Ministarstvu prostornog uređenja, graditeljstva i državne imovine (u daljnjem tekstu: Ministarstvo) zahtjev za dodjelu stambene jedinice kadrovima, odnosno zahtjev za zaključivanje sporazuma, a zahtjev se može podnijeti za odabrane korisnike. </w:t>
      </w:r>
    </w:p>
    <w:p w14:paraId="067379DE" w14:textId="7D141493" w:rsidR="00DE2D48" w:rsidRDefault="008B3EE5">
      <w:pPr>
        <w:ind w:left="-10" w:right="16"/>
      </w:pPr>
      <w:r>
        <w:t>U svrhu stambenog zbrinjavanja kadrova iz prethodnog stavka, Minist</w:t>
      </w:r>
      <w:r w:rsidR="00DB210E">
        <w:t>arstvo će na zahtjev Grada Drniša</w:t>
      </w:r>
      <w:r>
        <w:t xml:space="preserve"> zaključi</w:t>
      </w:r>
      <w:r w:rsidR="00DB210E">
        <w:t>ti sporazum kojim će se Gradu Drnišu</w:t>
      </w:r>
      <w:r>
        <w:t xml:space="preserve"> ustupiti stambenu/e jedinicu/e na korištenje i upravljanje te kojim se propisuju obveze koje proizlaze s osnova preuzete stambene jedinice u državnom vlasništvu. </w:t>
      </w:r>
    </w:p>
    <w:p w14:paraId="1716DED1" w14:textId="2DCDED84" w:rsidR="00DE2D48" w:rsidRPr="00A8465E" w:rsidRDefault="008B3EE5">
      <w:pPr>
        <w:ind w:left="-10" w:right="16"/>
        <w:rPr>
          <w:color w:val="auto"/>
        </w:rPr>
      </w:pPr>
      <w:r>
        <w:t>Na temelju zaključenog sporazuma iz stavka 4. ovoga članka, Ministarstvo zaključuje Ugovor o najmu s osobama koje će koristit</w:t>
      </w:r>
      <w:r w:rsidR="00E6546D">
        <w:t xml:space="preserve">i stambenu jedinicu kao </w:t>
      </w:r>
      <w:r w:rsidR="00E6546D" w:rsidRPr="00A8465E">
        <w:rPr>
          <w:color w:val="auto"/>
        </w:rPr>
        <w:t>kadrovi.</w:t>
      </w:r>
      <w:r w:rsidRPr="00A8465E">
        <w:rPr>
          <w:color w:val="auto"/>
        </w:rPr>
        <w:t xml:space="preserve"> </w:t>
      </w:r>
      <w:r w:rsidR="00E6546D" w:rsidRPr="00A8465E">
        <w:rPr>
          <w:color w:val="auto"/>
        </w:rPr>
        <w:t>Ministarstvo s korisnikom prava sklapa ugovor o najmu koji nije upravni ugovor, a isti se sklapa na određeno vrijeme dok traje potreba zbog poslovno-radnih okolnosti.</w:t>
      </w:r>
    </w:p>
    <w:p w14:paraId="636EAEFF" w14:textId="24FE10A4" w:rsidR="00DE2D48" w:rsidRDefault="00996D54">
      <w:pPr>
        <w:ind w:left="-10" w:right="16"/>
      </w:pPr>
      <w:r>
        <w:t>Ministarstvo određuje način</w:t>
      </w:r>
      <w:r w:rsidR="008B3EE5">
        <w:t xml:space="preserve"> zaključivanja i sadržaj ugovora o najmu stambenih jedinica u vlasništvu Republike Hrvatske iz prethodnog stavka, detaljniju razradu prava i obveza najmodavca i najmoprimca, prestanak ugovora o najmu, dok su način kontrole korištenja stambenih jedinica danih u najam i kontrola naplate najamnine uređeni posebnim propisima (Zakon o stambenom zbrinjavanju na potpomognutim područjima i Pravilnik o najmu stambenih jedinica).  </w:t>
      </w:r>
    </w:p>
    <w:p w14:paraId="283C59E2" w14:textId="06C91FAC" w:rsidR="00DE2D48" w:rsidRDefault="008B3EE5">
      <w:pPr>
        <w:ind w:left="-10" w:right="16"/>
      </w:pPr>
      <w:r>
        <w:t>U svrhu stambenog zbrinjavanja kadrova Ministarstvo će osigurati stambene jedinice u državnom vl</w:t>
      </w:r>
      <w:r w:rsidR="006D0F6D">
        <w:t>asništvu na području Grada Drniša</w:t>
      </w:r>
      <w:r>
        <w:t xml:space="preserve">, u skladu s raspoloživim stambenim fondom. </w:t>
      </w:r>
    </w:p>
    <w:p w14:paraId="2E510680" w14:textId="1FF0AF67" w:rsidR="00DE2D48" w:rsidRDefault="006D0F6D">
      <w:pPr>
        <w:ind w:left="-5" w:hanging="10"/>
      </w:pPr>
      <w:r>
        <w:t>Ako Grad Drniš</w:t>
      </w:r>
      <w:r w:rsidR="008B3EE5">
        <w:t xml:space="preserve"> ima na raspolaganju stambenu jedinicu za stambeno zbrinjavanje kadra, tada će s kadrom kojeg odabere Povjerenstvo, zaključiti ugovor o najmu, pod uvjetima iz ovog Pravilnika.  </w:t>
      </w:r>
    </w:p>
    <w:p w14:paraId="75731657" w14:textId="77777777" w:rsidR="00DE2D48" w:rsidRDefault="008B3EE5">
      <w:pPr>
        <w:spacing w:after="158" w:line="259" w:lineRule="auto"/>
        <w:ind w:left="0" w:firstLine="0"/>
        <w:jc w:val="left"/>
        <w:rPr>
          <w:b/>
        </w:rPr>
      </w:pPr>
      <w:r>
        <w:rPr>
          <w:b/>
        </w:rPr>
        <w:t xml:space="preserve"> </w:t>
      </w:r>
    </w:p>
    <w:p w14:paraId="10765C96" w14:textId="77777777" w:rsidR="00EA273E" w:rsidRDefault="00EA273E">
      <w:pPr>
        <w:spacing w:after="158" w:line="259" w:lineRule="auto"/>
        <w:ind w:left="0" w:firstLine="0"/>
        <w:jc w:val="left"/>
        <w:rPr>
          <w:b/>
        </w:rPr>
      </w:pPr>
    </w:p>
    <w:p w14:paraId="27CAB1DF" w14:textId="77777777" w:rsidR="00EA273E" w:rsidRDefault="00EA273E">
      <w:pPr>
        <w:spacing w:after="158" w:line="259" w:lineRule="auto"/>
        <w:ind w:left="0" w:firstLine="0"/>
        <w:jc w:val="left"/>
      </w:pPr>
    </w:p>
    <w:p w14:paraId="5B2D1080" w14:textId="77777777" w:rsidR="00DE2D48" w:rsidRDefault="008B3EE5">
      <w:pPr>
        <w:pStyle w:val="Naslov1"/>
        <w:spacing w:after="158"/>
        <w:ind w:left="-5"/>
      </w:pPr>
      <w:r>
        <w:lastRenderedPageBreak/>
        <w:t xml:space="preserve">II. UVJETI  </w:t>
      </w:r>
    </w:p>
    <w:p w14:paraId="6ADED2F1" w14:textId="77777777" w:rsidR="00DE2D48" w:rsidRDefault="008B3EE5">
      <w:pPr>
        <w:spacing w:after="0" w:line="259" w:lineRule="auto"/>
        <w:ind w:left="0" w:firstLine="0"/>
        <w:jc w:val="left"/>
      </w:pPr>
      <w:r>
        <w:rPr>
          <w:b/>
        </w:rPr>
        <w:t xml:space="preserve"> </w:t>
      </w:r>
    </w:p>
    <w:p w14:paraId="014F5C98" w14:textId="77777777" w:rsidR="00DE2D48" w:rsidRDefault="008B3EE5">
      <w:pPr>
        <w:spacing w:after="0" w:line="259" w:lineRule="auto"/>
        <w:ind w:left="110" w:right="106" w:hanging="10"/>
        <w:jc w:val="center"/>
      </w:pPr>
      <w:r>
        <w:t xml:space="preserve">Članak 4. </w:t>
      </w:r>
    </w:p>
    <w:p w14:paraId="5C9FDC0E" w14:textId="77777777" w:rsidR="00DE2D48" w:rsidRDefault="008B3EE5">
      <w:pPr>
        <w:ind w:left="-10" w:right="16"/>
      </w:pPr>
      <w:r>
        <w:t xml:space="preserve">Pravo na stambeno zbrinjavanje kadrova može ostvariti potencijalni korisnik stambene jedinice i članovi njegovog obiteljskog kućanstva pod uvjetom da: </w:t>
      </w:r>
    </w:p>
    <w:p w14:paraId="7BC9DEB3" w14:textId="79774EA7" w:rsidR="00DE2D48" w:rsidRDefault="008B3EE5">
      <w:pPr>
        <w:numPr>
          <w:ilvl w:val="0"/>
          <w:numId w:val="1"/>
        </w:numPr>
        <w:ind w:right="16"/>
      </w:pPr>
      <w:r>
        <w:t>potencijalni korisnik stambene jedinice je za poslodavca iz članka 1. ovog Pravilnika potreba</w:t>
      </w:r>
      <w:r w:rsidR="006D0F6D">
        <w:t>n kadar na području Grada Drniša</w:t>
      </w:r>
      <w:r>
        <w:t xml:space="preserve"> odnosno da svojim radom doprinosi napretku, posebno u području zdravstva, odgoja i obrazovanja, sigurnosti građana i imovine, kulture, gospodarstva, pružanju potrebnih usluga, dostupnosti roba i slično. </w:t>
      </w:r>
    </w:p>
    <w:p w14:paraId="250F3426" w14:textId="77777777" w:rsidR="00E6546D" w:rsidRPr="00A8465E" w:rsidRDefault="00E6546D" w:rsidP="00E6546D">
      <w:pPr>
        <w:pStyle w:val="StandardWeb"/>
        <w:numPr>
          <w:ilvl w:val="0"/>
          <w:numId w:val="1"/>
        </w:numPr>
        <w:rPr>
          <w:b/>
        </w:rPr>
      </w:pPr>
      <w:r w:rsidRPr="00A8465E">
        <w:t>potencijalni korisnik i članovi njegove obitelji</w:t>
      </w:r>
      <w:r w:rsidRPr="00A8465E">
        <w:rPr>
          <w:b/>
        </w:rPr>
        <w:t xml:space="preserve"> </w:t>
      </w:r>
      <w:r w:rsidRPr="00A8465E">
        <w:rPr>
          <w:rStyle w:val="Naglaeno"/>
          <w:b w:val="0"/>
        </w:rPr>
        <w:t>nemaju u vlasništvu ili suvlasništvu drugu useljivu obiteljsku kuću ili stan odgovarajuće stambene površine na području Grada Drniša</w:t>
      </w:r>
      <w:r w:rsidRPr="00A8465E">
        <w:rPr>
          <w:b/>
        </w:rPr>
        <w:t xml:space="preserve">, </w:t>
      </w:r>
      <w:r w:rsidRPr="00A8465E">
        <w:t>niti su istu</w:t>
      </w:r>
      <w:r w:rsidRPr="00A8465E">
        <w:rPr>
          <w:b/>
        </w:rPr>
        <w:t xml:space="preserve"> </w:t>
      </w:r>
      <w:r w:rsidRPr="00A8465E">
        <w:rPr>
          <w:rStyle w:val="Naglaeno"/>
          <w:b w:val="0"/>
        </w:rPr>
        <w:t>prodali, darovali ili na bilo koji drugi način otuđili u razdoblju od posljednjih 15 godina prije podnošenja prijave</w:t>
      </w:r>
      <w:r w:rsidRPr="00A8465E">
        <w:rPr>
          <w:b/>
        </w:rPr>
        <w:t>.</w:t>
      </w:r>
    </w:p>
    <w:p w14:paraId="0DD17A16" w14:textId="6586CC73" w:rsidR="00A66882" w:rsidRPr="00A8465E" w:rsidRDefault="008B3EE5" w:rsidP="00A66882">
      <w:pPr>
        <w:numPr>
          <w:ilvl w:val="0"/>
          <w:numId w:val="1"/>
        </w:numPr>
        <w:ind w:right="16"/>
        <w:rPr>
          <w:color w:val="auto"/>
        </w:rPr>
      </w:pPr>
      <w:r w:rsidRPr="00A8465E">
        <w:rPr>
          <w:color w:val="auto"/>
        </w:rPr>
        <w:t xml:space="preserve">na strani potencijalnog korisnika kadrovskog stana i članova njegovog obiteljskog kućanstva ne postoji zapreka iz članka 9. Zakona o stambenom zbrinjavanju na potpomognutim područjima.  </w:t>
      </w:r>
    </w:p>
    <w:p w14:paraId="6E2147EE" w14:textId="6771A454" w:rsidR="00A66882" w:rsidRPr="00A8465E" w:rsidRDefault="00A66882" w:rsidP="00A66882">
      <w:pPr>
        <w:numPr>
          <w:ilvl w:val="0"/>
          <w:numId w:val="1"/>
        </w:numPr>
        <w:ind w:right="16"/>
        <w:rPr>
          <w:color w:val="auto"/>
        </w:rPr>
      </w:pPr>
      <w:r w:rsidRPr="00A8465E">
        <w:rPr>
          <w:color w:val="auto"/>
        </w:rPr>
        <w:t>zapreka za ostvarivanje prava postoji ako je potencijalni korisnik stambene jedinice ili član njegova obiteljskog kućanstva stekao pravni položaj zaštićenog najmoprimca ili ostvario odgovarajuće pravo na stambeno zbrinjavanje po drugom propisu, odnosno drugo srodno pravo na području Grada Drniša.</w:t>
      </w:r>
    </w:p>
    <w:p w14:paraId="2ECF16E5" w14:textId="0D2B4579" w:rsidR="00DE2D48" w:rsidRDefault="00DE2D48">
      <w:pPr>
        <w:spacing w:after="158" w:line="259" w:lineRule="auto"/>
        <w:ind w:left="0" w:firstLine="0"/>
        <w:jc w:val="left"/>
      </w:pPr>
    </w:p>
    <w:p w14:paraId="59AE121A" w14:textId="77777777" w:rsidR="00DE2D48" w:rsidRDefault="008B3EE5">
      <w:pPr>
        <w:pStyle w:val="Naslov1"/>
        <w:spacing w:after="160" w:line="258" w:lineRule="auto"/>
        <w:ind w:left="-5"/>
      </w:pPr>
      <w:r>
        <w:t xml:space="preserve">III. NADLEŽNOST ZA DONOŠENJE ODLUKA O ODABIRU KORISNIKA KADROVSKIH STAMBENIH JEDINICA  </w:t>
      </w:r>
    </w:p>
    <w:p w14:paraId="05F95128" w14:textId="77777777" w:rsidR="00DE2D48" w:rsidRDefault="008B3EE5">
      <w:pPr>
        <w:spacing w:after="0" w:line="259" w:lineRule="auto"/>
        <w:ind w:left="0" w:firstLine="0"/>
        <w:jc w:val="left"/>
      </w:pPr>
      <w:r>
        <w:rPr>
          <w:b/>
        </w:rPr>
        <w:t xml:space="preserve"> </w:t>
      </w:r>
    </w:p>
    <w:p w14:paraId="40F4F561" w14:textId="77777777" w:rsidR="00EA273E" w:rsidRDefault="00EA273E">
      <w:pPr>
        <w:spacing w:after="0" w:line="259" w:lineRule="auto"/>
        <w:ind w:left="110" w:right="106" w:hanging="10"/>
        <w:jc w:val="center"/>
      </w:pPr>
    </w:p>
    <w:p w14:paraId="48AB199D" w14:textId="77777777" w:rsidR="00DE2D48" w:rsidRDefault="008B3EE5">
      <w:pPr>
        <w:spacing w:after="0" w:line="259" w:lineRule="auto"/>
        <w:ind w:left="110" w:right="106" w:hanging="10"/>
        <w:jc w:val="center"/>
      </w:pPr>
      <w:r>
        <w:t xml:space="preserve">Članak 5. </w:t>
      </w:r>
    </w:p>
    <w:p w14:paraId="67026AB5" w14:textId="00AEE243" w:rsidR="00DE2D48" w:rsidRDefault="008B3EE5">
      <w:pPr>
        <w:ind w:left="-10" w:right="16"/>
      </w:pPr>
      <w:r>
        <w:t xml:space="preserve">Povjerenstvo za donošenje odluka o odabiru korisnika kadrovskih stambenih </w:t>
      </w:r>
      <w:r w:rsidR="00C4134E">
        <w:t>jedinica na području Grada Drniša</w:t>
      </w:r>
      <w:r>
        <w:t xml:space="preserve"> (u daljnjem tekstu: Povjerenstvo) provodi postupak ocjene prijava za stambeno zbrinjavanje kadrova i donosi odluke o odabiru korisnika kadrovskih stambenih jedinica. </w:t>
      </w:r>
    </w:p>
    <w:p w14:paraId="62C49751" w14:textId="15DFE786" w:rsidR="00DE2D48" w:rsidRDefault="008B3EE5">
      <w:pPr>
        <w:ind w:left="-10" w:right="16"/>
      </w:pPr>
      <w:r>
        <w:t>Na temelju odluke Povjerenstva o odabiru korisnika iz prethodnog s</w:t>
      </w:r>
      <w:r w:rsidR="00C4134E">
        <w:t>tavka, gradonačelnik Grada Drniša</w:t>
      </w:r>
      <w:r>
        <w:t xml:space="preserve"> će podnijeti Ministarstvu zahtjev iz članka 3. stavak 4. ovoga Pravilnika radi zaključivanja sporazuma i ugovora o najmu iz članka 3. stavak 5. i 6. ovoga Pravilnika.  </w:t>
      </w:r>
    </w:p>
    <w:p w14:paraId="2AEDD80B" w14:textId="77777777" w:rsidR="00DE2D48" w:rsidRDefault="008B3EE5">
      <w:pPr>
        <w:spacing w:after="0" w:line="259" w:lineRule="auto"/>
        <w:ind w:left="0" w:firstLine="0"/>
        <w:jc w:val="left"/>
      </w:pPr>
      <w:r>
        <w:t xml:space="preserve"> </w:t>
      </w:r>
    </w:p>
    <w:p w14:paraId="0185DAC4" w14:textId="2B07E8E8" w:rsidR="00DE2D48" w:rsidRDefault="008B3EE5">
      <w:pPr>
        <w:spacing w:after="8"/>
        <w:ind w:left="-10" w:right="16"/>
      </w:pPr>
      <w:r>
        <w:t>Povjerenstvo i</w:t>
      </w:r>
      <w:r w:rsidR="00C4134E">
        <w:t>menuje gradonačelnik Grada Drniša</w:t>
      </w:r>
      <w:r>
        <w:t xml:space="preserve">, a čine ga predsjednik Povjerenstvo i dva člana. </w:t>
      </w:r>
    </w:p>
    <w:p w14:paraId="07265099" w14:textId="77777777" w:rsidR="00DE2D48" w:rsidRDefault="008B3EE5">
      <w:pPr>
        <w:spacing w:after="0" w:line="259" w:lineRule="auto"/>
        <w:ind w:left="0" w:firstLine="0"/>
        <w:jc w:val="left"/>
      </w:pPr>
      <w:r>
        <w:rPr>
          <w:color w:val="FF0000"/>
        </w:rPr>
        <w:t xml:space="preserve"> </w:t>
      </w:r>
    </w:p>
    <w:p w14:paraId="63EEA452" w14:textId="77777777" w:rsidR="00DE2D48" w:rsidRDefault="008B3EE5">
      <w:pPr>
        <w:ind w:left="-10" w:right="16"/>
      </w:pPr>
      <w:r>
        <w:t xml:space="preserve">Povjerenstvo će donijeti poslovnik o radu kojim će biti uređen način rada Povjerenstva, sazivanje sjednica, rad na sjednicama te postupak donošenja odluka o odabiru korisnika kadrovskih stambenih jedinica. </w:t>
      </w:r>
    </w:p>
    <w:p w14:paraId="52067D9C" w14:textId="77777777" w:rsidR="00015CE1" w:rsidRDefault="008B3EE5" w:rsidP="00015CE1">
      <w:pPr>
        <w:spacing w:after="156" w:line="259" w:lineRule="auto"/>
        <w:ind w:left="0" w:firstLine="0"/>
        <w:jc w:val="left"/>
      </w:pPr>
      <w:r>
        <w:t xml:space="preserve"> </w:t>
      </w:r>
    </w:p>
    <w:p w14:paraId="311D8F6D" w14:textId="5E0DA90E" w:rsidR="00DE2D48" w:rsidRPr="00015CE1" w:rsidRDefault="008B3EE5" w:rsidP="00015CE1">
      <w:pPr>
        <w:spacing w:after="156" w:line="259" w:lineRule="auto"/>
        <w:ind w:left="0" w:firstLine="0"/>
        <w:jc w:val="left"/>
        <w:rPr>
          <w:b/>
        </w:rPr>
      </w:pPr>
      <w:r w:rsidRPr="00015CE1">
        <w:rPr>
          <w:b/>
        </w:rPr>
        <w:lastRenderedPageBreak/>
        <w:t xml:space="preserve">IV. OSTVARIVANJE PRAVA </w:t>
      </w:r>
    </w:p>
    <w:p w14:paraId="56141493" w14:textId="77777777" w:rsidR="00DE2D48" w:rsidRDefault="008B3EE5">
      <w:pPr>
        <w:spacing w:after="0" w:line="259" w:lineRule="auto"/>
        <w:ind w:left="0" w:firstLine="0"/>
        <w:jc w:val="left"/>
      </w:pPr>
      <w:r>
        <w:rPr>
          <w:b/>
        </w:rPr>
        <w:t xml:space="preserve"> </w:t>
      </w:r>
    </w:p>
    <w:p w14:paraId="5B662C49" w14:textId="77777777" w:rsidR="00DE2D48" w:rsidRDefault="008B3EE5">
      <w:pPr>
        <w:spacing w:after="0" w:line="259" w:lineRule="auto"/>
        <w:ind w:left="110" w:right="106" w:hanging="10"/>
        <w:jc w:val="center"/>
      </w:pPr>
      <w:r>
        <w:t xml:space="preserve">Članak 6. </w:t>
      </w:r>
    </w:p>
    <w:p w14:paraId="79BDC109" w14:textId="77777777" w:rsidR="00DE2D48" w:rsidRDefault="008B3EE5">
      <w:pPr>
        <w:spacing w:after="169"/>
        <w:ind w:left="-5" w:hanging="10"/>
      </w:pPr>
      <w:r>
        <w:t xml:space="preserve">Prijava za stambeno zbrinjavanje kadrova podnosi se na raspisani javni poziv za kadrove zaposlene u ustanovama i trgovačkim društvima ili tijelima državne uprave i to za one i samo one koji su navedeni u javnom pozivu. </w:t>
      </w:r>
    </w:p>
    <w:p w14:paraId="7FA37246" w14:textId="77777777" w:rsidR="00DE2D48" w:rsidRDefault="008B3EE5">
      <w:pPr>
        <w:ind w:left="-10" w:right="16"/>
      </w:pPr>
      <w:r>
        <w:t xml:space="preserve">Ovlaštena osoba za podnošenje prijave na javni poziv je potencijalni korisnik kadrovske stambene jedinice ili za njegove potrebe prijavu može podnijeti njegov poslodavac koji udovoljava uvjetima iz članka 1. ovog Pravilnika. </w:t>
      </w:r>
    </w:p>
    <w:p w14:paraId="3C63D8F2" w14:textId="77777777" w:rsidR="00DE2D48" w:rsidRDefault="008B3EE5">
      <w:pPr>
        <w:ind w:left="-10" w:right="16"/>
      </w:pPr>
      <w:r>
        <w:t xml:space="preserve">Prijava za stambeno zbrinjavanje kadrova mora sadržavati: </w:t>
      </w:r>
    </w:p>
    <w:p w14:paraId="5D869CF2" w14:textId="77777777" w:rsidR="00DE2D48" w:rsidRDefault="008B3EE5">
      <w:pPr>
        <w:numPr>
          <w:ilvl w:val="0"/>
          <w:numId w:val="2"/>
        </w:numPr>
        <w:spacing w:after="11"/>
        <w:ind w:right="16" w:hanging="139"/>
      </w:pPr>
      <w:r>
        <w:t xml:space="preserve">ime i prezime potencijalnog korisnika kadrovske stambene jedinice te ime i prezime svih članova njegovog obiteljskog kućanstva za koje se podnosi prijava </w:t>
      </w:r>
    </w:p>
    <w:p w14:paraId="103FD260" w14:textId="77777777" w:rsidR="00DE2D48" w:rsidRDefault="008B3EE5">
      <w:pPr>
        <w:numPr>
          <w:ilvl w:val="0"/>
          <w:numId w:val="2"/>
        </w:numPr>
        <w:ind w:right="16" w:hanging="139"/>
      </w:pPr>
      <w:r>
        <w:t xml:space="preserve">OIB potencijalnog korisnika kadrovskog stana i OIB svih članova njegovog obiteljskog kućanstva </w:t>
      </w:r>
    </w:p>
    <w:p w14:paraId="7B7653E9" w14:textId="77777777" w:rsidR="00DE2D48" w:rsidRDefault="008B3EE5">
      <w:pPr>
        <w:numPr>
          <w:ilvl w:val="0"/>
          <w:numId w:val="2"/>
        </w:numPr>
        <w:ind w:right="16" w:hanging="139"/>
      </w:pPr>
      <w:r>
        <w:t xml:space="preserve">adresu prebivališta i/ili boravišta </w:t>
      </w:r>
    </w:p>
    <w:p w14:paraId="057E03D7" w14:textId="77777777" w:rsidR="00DE2D48" w:rsidRDefault="008B3EE5">
      <w:pPr>
        <w:numPr>
          <w:ilvl w:val="0"/>
          <w:numId w:val="2"/>
        </w:numPr>
        <w:ind w:right="16" w:hanging="139"/>
      </w:pPr>
      <w:r>
        <w:t xml:space="preserve">dokaz o stečenoj razini obrazovanja (svjedodžba ili diploma, dokazi o dodatnim usavršavanjima, specijalizacijama i drugo)  </w:t>
      </w:r>
    </w:p>
    <w:p w14:paraId="4E65FBB0" w14:textId="77777777" w:rsidR="00DE2D48" w:rsidRDefault="008B3EE5">
      <w:pPr>
        <w:numPr>
          <w:ilvl w:val="0"/>
          <w:numId w:val="2"/>
        </w:numPr>
        <w:spacing w:after="169"/>
        <w:ind w:right="16" w:hanging="139"/>
      </w:pPr>
      <w:r>
        <w:t xml:space="preserve">izjavu poslodavca (očitovanje) da je potencijalni korisnik kadrovske stambene jedinice trenutno zaposlen kod navedenog poslodavca te da je i nadalje potreban za obavljanje registrirane djelatnosti poslodavca </w:t>
      </w:r>
    </w:p>
    <w:p w14:paraId="39756BB3" w14:textId="77777777" w:rsidR="00DE2D48" w:rsidRDefault="008B3EE5">
      <w:pPr>
        <w:numPr>
          <w:ilvl w:val="0"/>
          <w:numId w:val="2"/>
        </w:numPr>
        <w:ind w:right="16" w:hanging="139"/>
      </w:pPr>
      <w:r>
        <w:t xml:space="preserve">uvjerenje/potvrda Ministarstva pravosuđa i uprave o nekažnjavanju i uvjerenje/potvrda općinskog suda da nije u tijeku kazneni postupak, odnosno podignuta pravomoćna optužnica </w:t>
      </w:r>
    </w:p>
    <w:p w14:paraId="68B186EB" w14:textId="522A8167" w:rsidR="00DE2D48" w:rsidRDefault="008B3EE5">
      <w:pPr>
        <w:numPr>
          <w:ilvl w:val="0"/>
          <w:numId w:val="2"/>
        </w:numPr>
        <w:ind w:right="16" w:hanging="139"/>
      </w:pPr>
      <w:r>
        <w:t>uvjerenje P</w:t>
      </w:r>
      <w:r w:rsidR="00791171">
        <w:t>odručnog ureda za katastar Šibenik</w:t>
      </w:r>
      <w:r>
        <w:t>, Odj</w:t>
      </w:r>
      <w:r w:rsidR="00791171">
        <w:t>ela za katastar nekretnina Drniš</w:t>
      </w:r>
      <w:r>
        <w:t xml:space="preserve"> o neposjedovanju/posjedovanju nekretnine </w:t>
      </w:r>
    </w:p>
    <w:p w14:paraId="7D91DDDA" w14:textId="73734BE5" w:rsidR="00DE2D48" w:rsidRDefault="008B3EE5">
      <w:pPr>
        <w:numPr>
          <w:ilvl w:val="0"/>
          <w:numId w:val="2"/>
        </w:numPr>
        <w:spacing w:after="229"/>
        <w:ind w:right="16" w:hanging="139"/>
      </w:pPr>
      <w:r>
        <w:t>uvje</w:t>
      </w:r>
      <w:r w:rsidR="00791171">
        <w:t>renje Općinskog suda u Šibeniku, Zemljišnoknjižni odjel Drniš</w:t>
      </w:r>
      <w:r>
        <w:t xml:space="preserve"> da potencijalni korisnik kadrovske stambene jedinice i članovi njegovog obiteljskog kućanstva nemaju u vlasništvu drugu useljivu stambenu </w:t>
      </w:r>
      <w:r w:rsidR="00791171">
        <w:t>jedinicu na području Grada Drniša</w:t>
      </w:r>
      <w:r>
        <w:t xml:space="preserve"> </w:t>
      </w:r>
    </w:p>
    <w:p w14:paraId="5FF8F765" w14:textId="77777777" w:rsidR="00DE2D48" w:rsidRDefault="008B3EE5">
      <w:pPr>
        <w:numPr>
          <w:ilvl w:val="0"/>
          <w:numId w:val="2"/>
        </w:numPr>
        <w:ind w:right="16" w:hanging="139"/>
      </w:pPr>
      <w:r>
        <w:t xml:space="preserve">potvrda nadležne porezne uprave o prometu nekretninama za sve članove obiteljskog kućanstva </w:t>
      </w:r>
    </w:p>
    <w:p w14:paraId="6D37B9A0" w14:textId="77777777" w:rsidR="00DE2D48" w:rsidRDefault="008B3EE5">
      <w:pPr>
        <w:numPr>
          <w:ilvl w:val="0"/>
          <w:numId w:val="2"/>
        </w:numPr>
        <w:ind w:right="16" w:hanging="139"/>
      </w:pPr>
      <w:r>
        <w:t xml:space="preserve">izjavu podnositelja da će uredno plaćati sve (režijske i druge) troškove vezane uz redovito korištenje stambene jedinice </w:t>
      </w:r>
    </w:p>
    <w:p w14:paraId="0DD92A76" w14:textId="77777777" w:rsidR="00DE2D48" w:rsidRDefault="008B3EE5">
      <w:pPr>
        <w:numPr>
          <w:ilvl w:val="0"/>
          <w:numId w:val="2"/>
        </w:numPr>
        <w:ind w:right="16" w:hanging="139"/>
      </w:pPr>
      <w:r>
        <w:t xml:space="preserve">dokaz o posebnim postignućima, ako ih potencijalni korisnik posjeduje (priznanja, nagrade, inovacije i slično).  </w:t>
      </w:r>
    </w:p>
    <w:p w14:paraId="56E6E179" w14:textId="1FE69B32" w:rsidR="00015CE1" w:rsidRDefault="00015CE1" w:rsidP="00015CE1">
      <w:pPr>
        <w:spacing w:after="158" w:line="259" w:lineRule="auto"/>
        <w:ind w:left="139" w:firstLine="0"/>
        <w:jc w:val="left"/>
      </w:pPr>
    </w:p>
    <w:p w14:paraId="6CDC7DA4" w14:textId="77777777" w:rsidR="00015CE1" w:rsidRDefault="00015CE1" w:rsidP="00015CE1">
      <w:pPr>
        <w:spacing w:after="158" w:line="259" w:lineRule="auto"/>
        <w:ind w:left="0" w:firstLine="0"/>
        <w:jc w:val="left"/>
      </w:pPr>
    </w:p>
    <w:p w14:paraId="4D1B60B1" w14:textId="77777777" w:rsidR="00015CE1" w:rsidRDefault="00015CE1" w:rsidP="00015CE1">
      <w:pPr>
        <w:spacing w:after="158" w:line="259" w:lineRule="auto"/>
        <w:ind w:left="0" w:firstLine="0"/>
        <w:jc w:val="left"/>
      </w:pPr>
    </w:p>
    <w:p w14:paraId="2E5941A4" w14:textId="77777777" w:rsidR="00015CE1" w:rsidRDefault="00015CE1" w:rsidP="00015CE1">
      <w:pPr>
        <w:spacing w:after="158" w:line="259" w:lineRule="auto"/>
        <w:ind w:left="0" w:firstLine="0"/>
        <w:jc w:val="left"/>
      </w:pPr>
    </w:p>
    <w:p w14:paraId="0116D6F0" w14:textId="7264CBAD" w:rsidR="00DE2D48" w:rsidRDefault="008B3EE5" w:rsidP="00015CE1">
      <w:pPr>
        <w:spacing w:after="158" w:line="259" w:lineRule="auto"/>
        <w:ind w:left="0" w:firstLine="0"/>
        <w:jc w:val="left"/>
      </w:pPr>
      <w:r>
        <w:lastRenderedPageBreak/>
        <w:t xml:space="preserve">V. KRITERIJ ZA ODABIR  </w:t>
      </w:r>
    </w:p>
    <w:p w14:paraId="64406B0F" w14:textId="77777777" w:rsidR="00DE2D48" w:rsidRDefault="008B3EE5">
      <w:pPr>
        <w:spacing w:after="0" w:line="259" w:lineRule="auto"/>
        <w:ind w:left="57" w:firstLine="0"/>
        <w:jc w:val="center"/>
      </w:pPr>
      <w:r>
        <w:t xml:space="preserve"> </w:t>
      </w:r>
    </w:p>
    <w:p w14:paraId="16580F4C" w14:textId="77777777" w:rsidR="00DE2D48" w:rsidRDefault="008B3EE5">
      <w:pPr>
        <w:spacing w:after="0" w:line="259" w:lineRule="auto"/>
        <w:ind w:left="110" w:right="106" w:hanging="10"/>
        <w:jc w:val="center"/>
      </w:pPr>
      <w:r>
        <w:t xml:space="preserve">Članak 7. </w:t>
      </w:r>
    </w:p>
    <w:p w14:paraId="4B4F8451" w14:textId="2A3E0B71" w:rsidR="00DE2D48" w:rsidRDefault="008B3EE5">
      <w:pPr>
        <w:ind w:left="-10" w:right="16"/>
      </w:pPr>
      <w:r>
        <w:t>Ukupan broj raspoloživih stambenih jedinica raspodijelit će se prema stupnju prioriteta grupe zanimanja prikazanih kao grupa zanimanja, kako sl</w:t>
      </w:r>
      <w:r w:rsidR="0054535F">
        <w:t>i</w:t>
      </w:r>
      <w:r>
        <w:t xml:space="preserve">jedi:  </w:t>
      </w:r>
    </w:p>
    <w:p w14:paraId="4493E99F" w14:textId="107942B7" w:rsidR="00DE2D48" w:rsidRDefault="008B3EE5">
      <w:pPr>
        <w:numPr>
          <w:ilvl w:val="0"/>
          <w:numId w:val="3"/>
        </w:numPr>
        <w:ind w:right="16" w:hanging="358"/>
      </w:pPr>
      <w:r>
        <w:t>zanimanja u</w:t>
      </w:r>
      <w:r w:rsidR="00996D54">
        <w:t xml:space="preserve"> tijelima iz područja zdravst</w:t>
      </w:r>
      <w:r>
        <w:t xml:space="preserve">va  te odgoja i obrazovanja </w:t>
      </w:r>
      <w:r>
        <w:rPr>
          <w:color w:val="FF0000"/>
        </w:rPr>
        <w:t xml:space="preserve"> </w:t>
      </w:r>
    </w:p>
    <w:p w14:paraId="79765C90" w14:textId="77777777" w:rsidR="00DE2D48" w:rsidRDefault="008B3EE5">
      <w:pPr>
        <w:numPr>
          <w:ilvl w:val="0"/>
          <w:numId w:val="3"/>
        </w:numPr>
        <w:ind w:right="16" w:hanging="358"/>
      </w:pPr>
      <w:r>
        <w:t xml:space="preserve">zanimanja u tijelima jedinica lokalne samouprave ili jedinicama područne (regionalne) samouprave, ustanovama ili pravnim osobama kojima je jedinica lokalne samouprave ili jedinica područne (regionalne) samouprave osnivač ili suosnivač, zanimanja u državnim upravama iz područja sigurnosti građana i imovine (oružane snage, policija i slično)  </w:t>
      </w:r>
    </w:p>
    <w:p w14:paraId="4CC9FE6B" w14:textId="77777777" w:rsidR="00DE2D48" w:rsidRDefault="008B3EE5">
      <w:pPr>
        <w:numPr>
          <w:ilvl w:val="0"/>
          <w:numId w:val="3"/>
        </w:numPr>
        <w:spacing w:after="169"/>
        <w:ind w:right="16" w:hanging="358"/>
      </w:pPr>
      <w:r>
        <w:t xml:space="preserve">ostala zanimanja. </w:t>
      </w:r>
    </w:p>
    <w:p w14:paraId="7C321D51" w14:textId="77777777" w:rsidR="00DE2D48" w:rsidRDefault="008B3EE5">
      <w:pPr>
        <w:ind w:left="-10" w:right="16"/>
      </w:pPr>
      <w:r>
        <w:t xml:space="preserve">Za grupu zanimanja sa stupnjem prioriteta I. osigurava se 60,0 % raspoloživog stambenog fonda o  čemu odluku donosi Povjerenstvo, uz zaokruživanje na veći cijeli broj. Preostali broj stambenih jedinica raspoređuje se na grupe zanimanja sa stupnjem prioriteta II. 30,0 % i stupnjem prioriteta III. 10,0 %. </w:t>
      </w:r>
    </w:p>
    <w:p w14:paraId="299BB373" w14:textId="77777777" w:rsidR="00DE2D48" w:rsidRDefault="008B3EE5">
      <w:pPr>
        <w:ind w:left="-10" w:right="16"/>
      </w:pPr>
      <w:r>
        <w:t xml:space="preserve">Ako postoji veća potreba za stambeno zbrinjavanje u nekoj grupi zanimanja od predviđenog raspoloživog fonda, Povjerenstvo može odlučiti da se toj grupi zanimanja poveća više raspoloživog stambenog fonda. </w:t>
      </w:r>
    </w:p>
    <w:p w14:paraId="55400264" w14:textId="77777777" w:rsidR="00DE2D48" w:rsidRDefault="008B3EE5">
      <w:pPr>
        <w:spacing w:after="169"/>
        <w:ind w:left="-5" w:hanging="10"/>
      </w:pPr>
      <w:r>
        <w:t xml:space="preserve">Pravodobne i uredne prijave za stambeno zbrinjavanje razvrstavaju se prema grupama zanimanja iz stavka 1. ovog članka. </w:t>
      </w:r>
    </w:p>
    <w:p w14:paraId="13A89856" w14:textId="77777777" w:rsidR="00DE2D48" w:rsidRDefault="008B3EE5">
      <w:pPr>
        <w:spacing w:after="0" w:line="259" w:lineRule="auto"/>
        <w:ind w:left="0" w:firstLine="0"/>
        <w:jc w:val="left"/>
      </w:pPr>
      <w:r>
        <w:t xml:space="preserve"> </w:t>
      </w:r>
    </w:p>
    <w:p w14:paraId="3137F42A" w14:textId="77777777" w:rsidR="00015CE1" w:rsidRDefault="00015CE1">
      <w:pPr>
        <w:spacing w:after="0" w:line="259" w:lineRule="auto"/>
        <w:ind w:left="0" w:firstLine="0"/>
        <w:jc w:val="left"/>
      </w:pPr>
    </w:p>
    <w:p w14:paraId="45E8E532" w14:textId="77777777" w:rsidR="00DE2D48" w:rsidRDefault="008B3EE5">
      <w:pPr>
        <w:spacing w:after="0" w:line="259" w:lineRule="auto"/>
        <w:ind w:left="110" w:right="106" w:hanging="10"/>
        <w:jc w:val="center"/>
      </w:pPr>
      <w:r>
        <w:t xml:space="preserve">Članak 8. </w:t>
      </w:r>
    </w:p>
    <w:p w14:paraId="12AD93B9" w14:textId="77777777" w:rsidR="00DE2D48" w:rsidRDefault="008B3EE5">
      <w:pPr>
        <w:ind w:left="-10" w:right="16"/>
      </w:pPr>
      <w:r>
        <w:t xml:space="preserve">Uredne prijave za stambeno zbrinjavanje kadrova boduju se na sljedeći način: </w:t>
      </w:r>
    </w:p>
    <w:p w14:paraId="2808CA8B" w14:textId="77777777" w:rsidR="00DE2D48" w:rsidRDefault="008B3EE5">
      <w:pPr>
        <w:spacing w:after="10"/>
        <w:ind w:left="-10" w:right="16"/>
      </w:pPr>
      <w:r>
        <w:t xml:space="preserve">1. Prema stručnoj spremi podnositelja prijave, podnositelj prijave ostvaruje slijedeći broj bodova: </w:t>
      </w:r>
    </w:p>
    <w:p w14:paraId="744F0205" w14:textId="77777777" w:rsidR="00DE2D48" w:rsidRDefault="008B3EE5">
      <w:pPr>
        <w:numPr>
          <w:ilvl w:val="0"/>
          <w:numId w:val="4"/>
        </w:numPr>
        <w:spacing w:after="11"/>
        <w:ind w:right="16" w:hanging="139"/>
      </w:pPr>
      <w:r>
        <w:rPr>
          <w:b/>
        </w:rPr>
        <w:t>50 bodova</w:t>
      </w:r>
      <w:r>
        <w:t xml:space="preserve"> doktor znanosti </w:t>
      </w:r>
    </w:p>
    <w:p w14:paraId="160D7D9E" w14:textId="77777777" w:rsidR="00DE2D48" w:rsidRDefault="008B3EE5">
      <w:pPr>
        <w:numPr>
          <w:ilvl w:val="0"/>
          <w:numId w:val="4"/>
        </w:numPr>
        <w:spacing w:after="11"/>
        <w:ind w:right="16" w:hanging="139"/>
      </w:pPr>
      <w:r>
        <w:rPr>
          <w:b/>
        </w:rPr>
        <w:t>40 bodova</w:t>
      </w:r>
      <w:r>
        <w:t xml:space="preserve"> magistar znanosti </w:t>
      </w:r>
    </w:p>
    <w:p w14:paraId="1E98DD5C" w14:textId="77777777" w:rsidR="00DE2D48" w:rsidRDefault="008B3EE5">
      <w:pPr>
        <w:numPr>
          <w:ilvl w:val="0"/>
          <w:numId w:val="4"/>
        </w:numPr>
        <w:spacing w:after="9"/>
        <w:ind w:right="16" w:hanging="139"/>
      </w:pPr>
      <w:r>
        <w:rPr>
          <w:b/>
        </w:rPr>
        <w:t>30 bodova</w:t>
      </w:r>
      <w:r>
        <w:t xml:space="preserve"> sveučilišni specijalistički studij i završen preddiplomski i diplomski sveučilišni studij ili integrirani preddiplomski i diplomski sveučilišni studij ili specijalistički diplomski stručni studij </w:t>
      </w:r>
    </w:p>
    <w:p w14:paraId="6970C66B" w14:textId="77777777" w:rsidR="00DE2D48" w:rsidRDefault="008B3EE5">
      <w:pPr>
        <w:numPr>
          <w:ilvl w:val="0"/>
          <w:numId w:val="4"/>
        </w:numPr>
        <w:spacing w:after="9"/>
        <w:ind w:right="16" w:hanging="139"/>
      </w:pPr>
      <w:r>
        <w:rPr>
          <w:b/>
        </w:rPr>
        <w:t>20 bodova</w:t>
      </w:r>
      <w:r>
        <w:t xml:space="preserve"> završen preddiplomski sveučilišni studij ili stručni studij u trajanju od najmanje tri godine </w:t>
      </w:r>
    </w:p>
    <w:p w14:paraId="2678F953" w14:textId="77777777" w:rsidR="00DE2D48" w:rsidRDefault="008B3EE5">
      <w:pPr>
        <w:numPr>
          <w:ilvl w:val="0"/>
          <w:numId w:val="4"/>
        </w:numPr>
        <w:spacing w:after="10"/>
        <w:ind w:right="16" w:hanging="139"/>
      </w:pPr>
      <w:r>
        <w:rPr>
          <w:b/>
        </w:rPr>
        <w:t>10 bodova</w:t>
      </w:r>
      <w:r>
        <w:t xml:space="preserve"> srednja stručna sprema.  </w:t>
      </w:r>
    </w:p>
    <w:p w14:paraId="0A01A1B3" w14:textId="77777777" w:rsidR="00DE2D48" w:rsidRDefault="008B3EE5">
      <w:pPr>
        <w:spacing w:after="0" w:line="259" w:lineRule="auto"/>
        <w:ind w:left="0" w:firstLine="0"/>
        <w:jc w:val="left"/>
      </w:pPr>
      <w:r>
        <w:t xml:space="preserve"> </w:t>
      </w:r>
    </w:p>
    <w:p w14:paraId="7BA4FA82" w14:textId="77777777" w:rsidR="00DE2D48" w:rsidRDefault="008B3EE5">
      <w:pPr>
        <w:numPr>
          <w:ilvl w:val="0"/>
          <w:numId w:val="5"/>
        </w:numPr>
        <w:spacing w:after="8"/>
        <w:ind w:right="16"/>
      </w:pPr>
      <w:r>
        <w:t xml:space="preserve">Svakom podnositelju prijave za kadrovsko stambeno zbrinjavanje koji dostavi dokaz o posebnim postignućima (priznanja, nagrade, inovacije i slično) dodijelit će se dodatnih </w:t>
      </w:r>
      <w:r>
        <w:rPr>
          <w:b/>
        </w:rPr>
        <w:t xml:space="preserve">10 bodova.  </w:t>
      </w:r>
    </w:p>
    <w:p w14:paraId="032B4D0F" w14:textId="77777777" w:rsidR="00DE2D48" w:rsidRDefault="008B3EE5">
      <w:pPr>
        <w:spacing w:after="0" w:line="259" w:lineRule="auto"/>
        <w:ind w:left="0" w:firstLine="0"/>
        <w:jc w:val="left"/>
      </w:pPr>
      <w:r>
        <w:rPr>
          <w:b/>
        </w:rPr>
        <w:t xml:space="preserve"> </w:t>
      </w:r>
    </w:p>
    <w:p w14:paraId="2F37E748" w14:textId="77777777" w:rsidR="00DE2D48" w:rsidRDefault="008B3EE5">
      <w:pPr>
        <w:numPr>
          <w:ilvl w:val="0"/>
          <w:numId w:val="5"/>
        </w:numPr>
        <w:spacing w:after="9"/>
        <w:ind w:right="16"/>
      </w:pPr>
      <w:r>
        <w:t xml:space="preserve">Prema životnoj dobi podnositelja prijave, podnositelj prijave ostvaruje broj bodova za navršenih: </w:t>
      </w:r>
    </w:p>
    <w:p w14:paraId="0EB07CCB" w14:textId="77777777" w:rsidR="00DE2D48" w:rsidRDefault="008B3EE5">
      <w:pPr>
        <w:numPr>
          <w:ilvl w:val="0"/>
          <w:numId w:val="6"/>
        </w:numPr>
        <w:spacing w:after="11"/>
        <w:ind w:right="8" w:hanging="139"/>
      </w:pPr>
      <w:r>
        <w:lastRenderedPageBreak/>
        <w:t xml:space="preserve">do 40 godina                                                                                                            </w:t>
      </w:r>
      <w:r>
        <w:rPr>
          <w:b/>
        </w:rPr>
        <w:t>20 bodova</w:t>
      </w:r>
      <w:r>
        <w:t xml:space="preserve"> </w:t>
      </w:r>
    </w:p>
    <w:p w14:paraId="23B034BD" w14:textId="77777777" w:rsidR="00DE2D48" w:rsidRDefault="008B3EE5">
      <w:pPr>
        <w:numPr>
          <w:ilvl w:val="0"/>
          <w:numId w:val="6"/>
        </w:numPr>
        <w:spacing w:after="8"/>
        <w:ind w:right="8" w:hanging="139"/>
      </w:pPr>
      <w:r>
        <w:t xml:space="preserve">za više od 40 do 50 godina                                                                                      </w:t>
      </w:r>
      <w:r>
        <w:rPr>
          <w:b/>
        </w:rPr>
        <w:t>10 bodova</w:t>
      </w:r>
      <w:r>
        <w:t xml:space="preserve"> - za više od 50 godina                                                                                                  </w:t>
      </w:r>
      <w:r>
        <w:rPr>
          <w:b/>
        </w:rPr>
        <w:t>5 bodova</w:t>
      </w:r>
      <w:r>
        <w:t xml:space="preserve"> </w:t>
      </w:r>
    </w:p>
    <w:p w14:paraId="39E40AF5" w14:textId="77777777" w:rsidR="00DE2D48" w:rsidRDefault="008B3EE5">
      <w:pPr>
        <w:spacing w:after="0" w:line="259" w:lineRule="auto"/>
        <w:ind w:left="0" w:firstLine="0"/>
        <w:jc w:val="left"/>
      </w:pPr>
      <w:r>
        <w:t xml:space="preserve"> </w:t>
      </w:r>
    </w:p>
    <w:p w14:paraId="7C8519BD" w14:textId="77777777" w:rsidR="00DE2D48" w:rsidRDefault="008B3EE5">
      <w:pPr>
        <w:spacing w:after="0" w:line="259" w:lineRule="auto"/>
        <w:ind w:left="0" w:firstLine="0"/>
        <w:jc w:val="left"/>
      </w:pPr>
      <w:r>
        <w:t xml:space="preserve"> </w:t>
      </w:r>
    </w:p>
    <w:p w14:paraId="19396578" w14:textId="77777777" w:rsidR="00DE2D48" w:rsidRDefault="008B3EE5">
      <w:pPr>
        <w:spacing w:after="11"/>
        <w:ind w:left="-5" w:hanging="10"/>
      </w:pPr>
      <w:r>
        <w:t xml:space="preserve">4. Prema doprinosu podnositelja prijave, odnosno da svojim radom: </w:t>
      </w:r>
    </w:p>
    <w:p w14:paraId="49F65F2C" w14:textId="54E26E4C" w:rsidR="00DE2D48" w:rsidRPr="00513738" w:rsidRDefault="008B3EE5" w:rsidP="00A66882">
      <w:pPr>
        <w:numPr>
          <w:ilvl w:val="0"/>
          <w:numId w:val="7"/>
        </w:numPr>
        <w:spacing w:after="10"/>
        <w:ind w:right="16"/>
        <w:rPr>
          <w:color w:val="auto"/>
        </w:rPr>
      </w:pPr>
      <w:r w:rsidRPr="00513738">
        <w:rPr>
          <w:color w:val="auto"/>
        </w:rPr>
        <w:t xml:space="preserve">doprinosi napretku, posebno u području sigurnosti građana i imovine, zdravstva, odgoja i obrazovanja, kulture, gospodarstva, pružanju potrebnih usluga, dostupnosti roba i slično, broj bodova se uvećava za </w:t>
      </w:r>
      <w:r w:rsidRPr="00513738">
        <w:rPr>
          <w:b/>
          <w:color w:val="auto"/>
        </w:rPr>
        <w:t>20 bodova</w:t>
      </w:r>
      <w:r w:rsidR="00A66882" w:rsidRPr="00513738">
        <w:rPr>
          <w:color w:val="auto"/>
        </w:rPr>
        <w:t xml:space="preserve"> - Dokazi: potvrde poslodavca, preporuke ustanova, relevantna stručna izvješća ili priznanja.</w:t>
      </w:r>
      <w:r w:rsidRPr="00513738">
        <w:rPr>
          <w:color w:val="auto"/>
        </w:rPr>
        <w:t xml:space="preserve"> </w:t>
      </w:r>
    </w:p>
    <w:p w14:paraId="0BADE5C4" w14:textId="61677A07" w:rsidR="00DE2D48" w:rsidRPr="00513738" w:rsidRDefault="008B3EE5" w:rsidP="00A66882">
      <w:pPr>
        <w:numPr>
          <w:ilvl w:val="0"/>
          <w:numId w:val="7"/>
        </w:numPr>
        <w:spacing w:after="9"/>
        <w:ind w:right="16"/>
        <w:rPr>
          <w:color w:val="auto"/>
        </w:rPr>
      </w:pPr>
      <w:r w:rsidRPr="00513738">
        <w:rPr>
          <w:color w:val="auto"/>
        </w:rPr>
        <w:t>doprinosi razvoju i napretku šire društvene zajednice kao i povećanje kvalitete življ</w:t>
      </w:r>
      <w:r w:rsidR="004C64E9" w:rsidRPr="00513738">
        <w:rPr>
          <w:color w:val="auto"/>
        </w:rPr>
        <w:t>enja svih stanovnika Grada Drniša</w:t>
      </w:r>
      <w:r w:rsidRPr="00513738">
        <w:rPr>
          <w:color w:val="auto"/>
        </w:rPr>
        <w:t xml:space="preserve"> broj bodova se uvećava za </w:t>
      </w:r>
      <w:r w:rsidRPr="00513738">
        <w:rPr>
          <w:b/>
          <w:color w:val="auto"/>
        </w:rPr>
        <w:t>15 bodova</w:t>
      </w:r>
      <w:r w:rsidR="00A66882" w:rsidRPr="00513738">
        <w:rPr>
          <w:b/>
          <w:color w:val="auto"/>
        </w:rPr>
        <w:t xml:space="preserve"> -</w:t>
      </w:r>
      <w:r w:rsidR="00A66882" w:rsidRPr="00513738">
        <w:rPr>
          <w:color w:val="auto"/>
        </w:rPr>
        <w:t xml:space="preserve"> Dokazi: potvrde, izvješća, javno dostupni dokumenti o projektima i aktivnostima u zajednici, nagrade ili priznanja.</w:t>
      </w:r>
      <w:r w:rsidRPr="00513738">
        <w:rPr>
          <w:color w:val="auto"/>
        </w:rPr>
        <w:t xml:space="preserve"> </w:t>
      </w:r>
    </w:p>
    <w:p w14:paraId="29544E52" w14:textId="1215A811" w:rsidR="00DE2D48" w:rsidRPr="00513738" w:rsidRDefault="008B3EE5" w:rsidP="00A66882">
      <w:pPr>
        <w:numPr>
          <w:ilvl w:val="0"/>
          <w:numId w:val="7"/>
        </w:numPr>
        <w:spacing w:after="9"/>
        <w:ind w:right="16"/>
        <w:rPr>
          <w:color w:val="auto"/>
        </w:rPr>
      </w:pPr>
      <w:r w:rsidRPr="00513738">
        <w:rPr>
          <w:color w:val="auto"/>
        </w:rPr>
        <w:t>doprinosi očuvanju i razvoju tradicijske baštine, razvoju i napretku pojedinih grana gospodarstva (npr</w:t>
      </w:r>
      <w:r w:rsidR="004E4134" w:rsidRPr="00513738">
        <w:rPr>
          <w:color w:val="auto"/>
        </w:rPr>
        <w:t>.</w:t>
      </w:r>
      <w:r w:rsidRPr="00513738">
        <w:rPr>
          <w:color w:val="auto"/>
        </w:rPr>
        <w:t xml:space="preserve"> komunalno gospodarstvo i slično) uz povećanje životnog standarda, broj bodova se uvećava za </w:t>
      </w:r>
      <w:r w:rsidRPr="00513738">
        <w:rPr>
          <w:b/>
          <w:color w:val="auto"/>
        </w:rPr>
        <w:t>10 bodova</w:t>
      </w:r>
      <w:r w:rsidRPr="00513738">
        <w:rPr>
          <w:color w:val="auto"/>
        </w:rPr>
        <w:t xml:space="preserve"> </w:t>
      </w:r>
      <w:r w:rsidR="00A66882" w:rsidRPr="00513738">
        <w:rPr>
          <w:b/>
          <w:color w:val="auto"/>
        </w:rPr>
        <w:t>-</w:t>
      </w:r>
      <w:r w:rsidR="00A66882" w:rsidRPr="00513738">
        <w:rPr>
          <w:color w:val="auto"/>
        </w:rPr>
        <w:t xml:space="preserve"> Dokazi: projekti, izvješća, stručne publikacije, priznanja ili nagrade.</w:t>
      </w:r>
    </w:p>
    <w:p w14:paraId="3C2AE6BB" w14:textId="77777777" w:rsidR="00A66882" w:rsidRPr="00513738" w:rsidRDefault="008B3EE5" w:rsidP="00A66882">
      <w:pPr>
        <w:numPr>
          <w:ilvl w:val="0"/>
          <w:numId w:val="7"/>
        </w:numPr>
        <w:spacing w:after="9"/>
        <w:ind w:right="16"/>
        <w:rPr>
          <w:color w:val="auto"/>
        </w:rPr>
      </w:pPr>
      <w:r w:rsidRPr="00513738">
        <w:rPr>
          <w:color w:val="auto"/>
        </w:rPr>
        <w:t xml:space="preserve">doprinosi povećanju kvalitete življenja kroz podizanje razine pružanja potrebnih usluga i dostupnosti roba, broj bodova se uvećava za </w:t>
      </w:r>
      <w:r w:rsidRPr="00513738">
        <w:rPr>
          <w:b/>
          <w:color w:val="auto"/>
        </w:rPr>
        <w:t>5 bodova</w:t>
      </w:r>
      <w:r w:rsidRPr="00513738">
        <w:rPr>
          <w:color w:val="auto"/>
        </w:rPr>
        <w:t xml:space="preserve">. </w:t>
      </w:r>
      <w:r w:rsidR="00A66882" w:rsidRPr="00513738">
        <w:rPr>
          <w:color w:val="auto"/>
        </w:rPr>
        <w:t>-  Dokazi: izvješća poslodavca, potvrde o postignućima, dokumentirani rezultati aktivnosti ili projekata.</w:t>
      </w:r>
    </w:p>
    <w:p w14:paraId="0ED5E2F8" w14:textId="0DAE35B3" w:rsidR="00DE2D48" w:rsidRPr="00513738" w:rsidRDefault="00DE2D48" w:rsidP="00A66882">
      <w:pPr>
        <w:spacing w:after="9"/>
        <w:ind w:right="16" w:firstLine="0"/>
        <w:rPr>
          <w:color w:val="auto"/>
        </w:rPr>
      </w:pPr>
    </w:p>
    <w:p w14:paraId="3E70FACB" w14:textId="77777777" w:rsidR="00DE2D48" w:rsidRPr="00513738" w:rsidRDefault="008B3EE5">
      <w:pPr>
        <w:ind w:left="-10" w:right="16"/>
        <w:rPr>
          <w:color w:val="auto"/>
        </w:rPr>
      </w:pPr>
      <w:r w:rsidRPr="00513738">
        <w:rPr>
          <w:color w:val="auto"/>
        </w:rPr>
        <w:t xml:space="preserve">5. Podnositelj prijave za supružnika i svako dijete dobit će po </w:t>
      </w:r>
      <w:r w:rsidRPr="00513738">
        <w:rPr>
          <w:b/>
          <w:color w:val="auto"/>
        </w:rPr>
        <w:t>10 bodova</w:t>
      </w:r>
      <w:r w:rsidRPr="00513738">
        <w:rPr>
          <w:color w:val="auto"/>
        </w:rPr>
        <w:t xml:space="preserve">. </w:t>
      </w:r>
    </w:p>
    <w:p w14:paraId="0F520827" w14:textId="77777777" w:rsidR="00DE2D48" w:rsidRDefault="008B3EE5">
      <w:pPr>
        <w:spacing w:after="9"/>
        <w:ind w:left="-10" w:right="16"/>
      </w:pPr>
      <w:r>
        <w:t xml:space="preserve">Ako dvije ili više prijava imaju isti broj bodova prednost za ostvarivanje prava na stambeno zbrinjavanje ima potencijalni korisnik kadrovske stambene jedinice koji je ostvario veći broj bodova prema odredbi članka 8. stavka 1. točke 4. </w:t>
      </w:r>
    </w:p>
    <w:p w14:paraId="590F81CE" w14:textId="77777777" w:rsidR="00DE2D48" w:rsidRDefault="008B3EE5">
      <w:pPr>
        <w:spacing w:after="0" w:line="259" w:lineRule="auto"/>
        <w:ind w:left="0" w:firstLine="0"/>
        <w:jc w:val="left"/>
      </w:pPr>
      <w:r>
        <w:t xml:space="preserve"> </w:t>
      </w:r>
    </w:p>
    <w:p w14:paraId="42F39A2C" w14:textId="77777777" w:rsidR="00DE2D48" w:rsidRDefault="008B3EE5">
      <w:pPr>
        <w:spacing w:after="10"/>
        <w:ind w:left="-10" w:right="16"/>
      </w:pPr>
      <w:r>
        <w:t xml:space="preserve">Lista odabranih korisnika sadrži:  </w:t>
      </w:r>
    </w:p>
    <w:p w14:paraId="166E57C3" w14:textId="77777777" w:rsidR="00DE2D48" w:rsidRDefault="008B3EE5">
      <w:pPr>
        <w:numPr>
          <w:ilvl w:val="0"/>
          <w:numId w:val="8"/>
        </w:numPr>
        <w:spacing w:after="11"/>
        <w:ind w:hanging="240"/>
      </w:pPr>
      <w:r>
        <w:t xml:space="preserve">redni broj </w:t>
      </w:r>
    </w:p>
    <w:p w14:paraId="22299C26" w14:textId="77777777" w:rsidR="00DE2D48" w:rsidRDefault="008B3EE5">
      <w:pPr>
        <w:numPr>
          <w:ilvl w:val="0"/>
          <w:numId w:val="8"/>
        </w:numPr>
        <w:spacing w:after="11"/>
        <w:ind w:hanging="240"/>
      </w:pPr>
      <w:r>
        <w:t xml:space="preserve">ime i prezime podnositelja prijave </w:t>
      </w:r>
    </w:p>
    <w:p w14:paraId="5B203145" w14:textId="77777777" w:rsidR="004E4134" w:rsidRDefault="008B3EE5" w:rsidP="004E4134">
      <w:pPr>
        <w:numPr>
          <w:ilvl w:val="0"/>
          <w:numId w:val="8"/>
        </w:numPr>
        <w:spacing w:after="11"/>
        <w:ind w:hanging="240"/>
      </w:pPr>
      <w:r>
        <w:t>broj članova obitelji</w:t>
      </w:r>
    </w:p>
    <w:p w14:paraId="31581C25" w14:textId="0221AB6F" w:rsidR="00DE2D48" w:rsidRDefault="008B3EE5" w:rsidP="004E4134">
      <w:pPr>
        <w:spacing w:after="11"/>
        <w:ind w:left="0" w:firstLine="0"/>
      </w:pPr>
      <w:r>
        <w:t xml:space="preserve">4. broj ostvarenih bodova. </w:t>
      </w:r>
    </w:p>
    <w:p w14:paraId="1C3C9614" w14:textId="77777777" w:rsidR="00DE2D48" w:rsidRDefault="008B3EE5">
      <w:pPr>
        <w:spacing w:after="0" w:line="259" w:lineRule="auto"/>
        <w:ind w:left="0" w:firstLine="0"/>
        <w:jc w:val="left"/>
      </w:pPr>
      <w:r>
        <w:rPr>
          <w:b/>
        </w:rPr>
        <w:t xml:space="preserve"> </w:t>
      </w:r>
    </w:p>
    <w:p w14:paraId="5B56408D" w14:textId="77777777" w:rsidR="00DE2D48" w:rsidRDefault="008B3EE5">
      <w:pPr>
        <w:spacing w:after="0" w:line="259" w:lineRule="auto"/>
        <w:ind w:left="0" w:firstLine="0"/>
        <w:jc w:val="left"/>
      </w:pPr>
      <w:r>
        <w:rPr>
          <w:b/>
        </w:rPr>
        <w:t xml:space="preserve"> </w:t>
      </w:r>
    </w:p>
    <w:p w14:paraId="16F73F69" w14:textId="77777777" w:rsidR="00DE2D48" w:rsidRDefault="008B3EE5">
      <w:pPr>
        <w:pStyle w:val="Naslov1"/>
        <w:spacing w:after="158"/>
        <w:ind w:left="-5"/>
      </w:pPr>
      <w:r>
        <w:t xml:space="preserve">VI. SPORAZUM O USTUPANJU STAMBENIH JEDINICA </w:t>
      </w:r>
    </w:p>
    <w:p w14:paraId="26485EFC" w14:textId="77777777" w:rsidR="00DE2D48" w:rsidRDefault="008B3EE5">
      <w:pPr>
        <w:spacing w:after="0" w:line="259" w:lineRule="auto"/>
        <w:ind w:left="0" w:firstLine="0"/>
        <w:jc w:val="left"/>
      </w:pPr>
      <w:r>
        <w:rPr>
          <w:b/>
        </w:rPr>
        <w:t xml:space="preserve"> </w:t>
      </w:r>
    </w:p>
    <w:p w14:paraId="4170BA18" w14:textId="77777777" w:rsidR="00DE2D48" w:rsidRDefault="008B3EE5">
      <w:pPr>
        <w:spacing w:after="0" w:line="259" w:lineRule="auto"/>
        <w:ind w:left="110" w:right="106" w:hanging="10"/>
        <w:jc w:val="center"/>
      </w:pPr>
      <w:r>
        <w:t xml:space="preserve">Članak 9. </w:t>
      </w:r>
    </w:p>
    <w:p w14:paraId="1CA00EAD" w14:textId="2408EC2B" w:rsidR="00DE2D48" w:rsidRDefault="0076703C">
      <w:pPr>
        <w:ind w:left="-10" w:right="16"/>
      </w:pPr>
      <w:r>
        <w:t>Gradonačelnik Grada Drniša</w:t>
      </w:r>
      <w:r w:rsidR="008B3EE5">
        <w:t xml:space="preserve"> dostavlja Ministarstvu zahtjev za dodjelu stambenih jedinica za potrebe stambenog zbrinjavanja stručnog kadra, odnosno podnosi zahtjev za zaključivanje sporazuma o ustupanj</w:t>
      </w:r>
      <w:r>
        <w:t>u</w:t>
      </w:r>
      <w:r w:rsidR="003C5B38">
        <w:t xml:space="preserve"> stambenih jedinica Gradu Drnišu</w:t>
      </w:r>
      <w:r w:rsidR="008B3EE5">
        <w:t xml:space="preserve">.  </w:t>
      </w:r>
    </w:p>
    <w:p w14:paraId="435FC22A" w14:textId="4CA16D51" w:rsidR="00DE2D48" w:rsidRDefault="008B3EE5">
      <w:pPr>
        <w:ind w:left="-10" w:right="16"/>
      </w:pPr>
      <w:r>
        <w:t xml:space="preserve">Zahtjev se može podnijeti za odabrane korisnike u skladu s Odlukom o odabiru korisnika </w:t>
      </w:r>
      <w:r w:rsidR="0076703C">
        <w:t>ka</w:t>
      </w:r>
      <w:r>
        <w:t xml:space="preserve">drovskih stambenih jedinica.  </w:t>
      </w:r>
    </w:p>
    <w:p w14:paraId="4BA88B64" w14:textId="3843C623" w:rsidR="00DE2D48" w:rsidRDefault="008B3EE5">
      <w:pPr>
        <w:ind w:left="-10" w:right="16"/>
      </w:pPr>
      <w:r>
        <w:t xml:space="preserve">Sporazum iz stavka 1. </w:t>
      </w:r>
      <w:r w:rsidR="0076703C">
        <w:t>ovog članka kojim se Gradu Drnišu</w:t>
      </w:r>
      <w:r>
        <w:t xml:space="preserve"> ustupa stambena jedinica na korištenje i upravljanje te kojim se propisuju obveze koje proizlaze s osnova preuzete stambene jedinice u državnom vlasništvu, u ime Gra</w:t>
      </w:r>
      <w:r w:rsidR="0076703C">
        <w:t xml:space="preserve">da Drniša </w:t>
      </w:r>
      <w:r>
        <w:t xml:space="preserve">potpisuje Gradonačelnik. </w:t>
      </w:r>
    </w:p>
    <w:p w14:paraId="1BF855C5" w14:textId="77777777" w:rsidR="00DE2D48" w:rsidRDefault="008B3EE5">
      <w:pPr>
        <w:ind w:left="-10" w:right="16"/>
      </w:pPr>
      <w:r>
        <w:lastRenderedPageBreak/>
        <w:t xml:space="preserve">Gradonačelnik može zaključiti sporazum s pravnom osobom čiji bi djelatnik bio korisnik kadrovskog stana samo uz prethodnu suglasnost Gradskog vijeća.  </w:t>
      </w:r>
    </w:p>
    <w:p w14:paraId="20FF2343" w14:textId="77777777" w:rsidR="00DE2D48" w:rsidRDefault="008B3EE5">
      <w:pPr>
        <w:spacing w:after="0" w:line="259" w:lineRule="auto"/>
        <w:ind w:left="0" w:firstLine="0"/>
        <w:jc w:val="left"/>
      </w:pPr>
      <w:r>
        <w:t xml:space="preserve"> </w:t>
      </w:r>
    </w:p>
    <w:p w14:paraId="08E7A6E2" w14:textId="3C320249" w:rsidR="00597DE9" w:rsidRDefault="008B3EE5" w:rsidP="00EA273E">
      <w:pPr>
        <w:spacing w:after="0" w:line="259" w:lineRule="auto"/>
        <w:ind w:left="0" w:firstLine="0"/>
        <w:jc w:val="left"/>
      </w:pPr>
      <w:r>
        <w:t xml:space="preserve"> </w:t>
      </w:r>
    </w:p>
    <w:p w14:paraId="658E6E2E" w14:textId="77777777" w:rsidR="00EA273E" w:rsidRDefault="00EA273E" w:rsidP="00EA273E">
      <w:pPr>
        <w:spacing w:after="0" w:line="259" w:lineRule="auto"/>
        <w:ind w:left="0" w:firstLine="0"/>
        <w:jc w:val="left"/>
      </w:pPr>
    </w:p>
    <w:p w14:paraId="3563FF10" w14:textId="77777777" w:rsidR="00DE2D48" w:rsidRDefault="008B3EE5">
      <w:pPr>
        <w:pStyle w:val="Naslov1"/>
        <w:spacing w:after="158"/>
        <w:ind w:left="-5"/>
      </w:pPr>
      <w:r>
        <w:t xml:space="preserve">VII. OBVEZE KORISNIKA KADROVSKE STAMBENE JEDINICE </w:t>
      </w:r>
    </w:p>
    <w:p w14:paraId="583CDEC1" w14:textId="77777777" w:rsidR="00DE2D48" w:rsidRDefault="008B3EE5">
      <w:pPr>
        <w:spacing w:after="0" w:line="259" w:lineRule="auto"/>
        <w:ind w:left="0" w:firstLine="0"/>
        <w:jc w:val="left"/>
      </w:pPr>
      <w:r>
        <w:rPr>
          <w:b/>
        </w:rPr>
        <w:t xml:space="preserve"> </w:t>
      </w:r>
    </w:p>
    <w:p w14:paraId="323A7911" w14:textId="77777777" w:rsidR="00DE2D48" w:rsidRDefault="008B3EE5">
      <w:pPr>
        <w:spacing w:after="0" w:line="259" w:lineRule="auto"/>
        <w:ind w:left="110" w:right="106" w:hanging="10"/>
        <w:jc w:val="center"/>
      </w:pPr>
      <w:r>
        <w:t xml:space="preserve">Članak 10. </w:t>
      </w:r>
    </w:p>
    <w:p w14:paraId="08434AAF" w14:textId="0FAC52A4" w:rsidR="00DE2D48" w:rsidRDefault="008B3EE5">
      <w:pPr>
        <w:ind w:left="-10" w:right="16"/>
      </w:pPr>
      <w:r>
        <w:t>Korisnik kadrovske stambene jedinice dužan je u roku</w:t>
      </w:r>
      <w:r w:rsidR="0076703C">
        <w:t xml:space="preserve"> 15 dana obavijestiti Grad Drniš</w:t>
      </w:r>
      <w:r>
        <w:t xml:space="preserve"> o prestanku radnog odnosa iz bilo kojih razloga, promjeni prebivališta ili boravišta kao i o drugim promjenama vezanim za korištenje stambene jedinice. </w:t>
      </w:r>
    </w:p>
    <w:p w14:paraId="3211FDE7" w14:textId="77777777" w:rsidR="00A66882" w:rsidRPr="00FA6DA9" w:rsidRDefault="00A66882" w:rsidP="00A66882">
      <w:pPr>
        <w:spacing w:after="158" w:line="259" w:lineRule="auto"/>
        <w:ind w:left="0" w:firstLine="0"/>
        <w:jc w:val="left"/>
        <w:rPr>
          <w:color w:val="auto"/>
        </w:rPr>
      </w:pPr>
      <w:bookmarkStart w:id="0" w:name="_GoBack"/>
      <w:r w:rsidRPr="00FA6DA9">
        <w:rPr>
          <w:color w:val="auto"/>
        </w:rPr>
        <w:t>Grad Drniš donosi odluku o izmjenama u opsegu prava korisnika ili o prestanku prava korisnika kadrovske stambene jedinice u skladu s odredbama Zakona o stambenom zbrinjavanju na potpomognutim područjima („Narodne novine“, broj 106/2018, 98/2019, 82/2023, 151/2025).</w:t>
      </w:r>
    </w:p>
    <w:bookmarkEnd w:id="0"/>
    <w:p w14:paraId="1894D652" w14:textId="1F09208A" w:rsidR="00DE2D48" w:rsidRDefault="00DE2D48">
      <w:pPr>
        <w:spacing w:after="158" w:line="259" w:lineRule="auto"/>
        <w:ind w:left="0" w:firstLine="0"/>
        <w:jc w:val="left"/>
      </w:pPr>
    </w:p>
    <w:p w14:paraId="20EECADA" w14:textId="77777777" w:rsidR="00DE2D48" w:rsidRDefault="008B3EE5">
      <w:pPr>
        <w:pStyle w:val="Naslov1"/>
        <w:spacing w:after="160" w:line="258" w:lineRule="auto"/>
        <w:ind w:left="-5"/>
      </w:pPr>
      <w:r>
        <w:t xml:space="preserve">VIII. PRIJELAZNE I ZAVRŠNE ODREDBE </w:t>
      </w:r>
    </w:p>
    <w:p w14:paraId="03E8D67B" w14:textId="77777777" w:rsidR="00DE2D48" w:rsidRDefault="008B3EE5">
      <w:pPr>
        <w:spacing w:after="0" w:line="259" w:lineRule="auto"/>
        <w:ind w:left="0" w:firstLine="0"/>
        <w:jc w:val="left"/>
      </w:pPr>
      <w:r>
        <w:rPr>
          <w:b/>
        </w:rPr>
        <w:t xml:space="preserve"> </w:t>
      </w:r>
    </w:p>
    <w:p w14:paraId="1678D286" w14:textId="77777777" w:rsidR="00DE2D48" w:rsidRDefault="008B3EE5">
      <w:pPr>
        <w:spacing w:after="0" w:line="259" w:lineRule="auto"/>
        <w:ind w:left="110" w:right="106" w:hanging="10"/>
        <w:jc w:val="center"/>
      </w:pPr>
      <w:r>
        <w:t xml:space="preserve">Članak 11. </w:t>
      </w:r>
    </w:p>
    <w:p w14:paraId="34312E1B" w14:textId="77777777" w:rsidR="00DE2D48" w:rsidRDefault="008B3EE5">
      <w:pPr>
        <w:spacing w:after="8"/>
        <w:ind w:left="-10" w:right="16"/>
      </w:pPr>
      <w:r>
        <w:t xml:space="preserve">Prijave za kadrovsko stambeno zbrinjavanje rješavat će se u skladu s odredbama ovog Pravilnika.  </w:t>
      </w:r>
    </w:p>
    <w:p w14:paraId="5DC289F7" w14:textId="77777777" w:rsidR="00DE2D48" w:rsidRDefault="008B3EE5">
      <w:pPr>
        <w:spacing w:after="0" w:line="259" w:lineRule="auto"/>
        <w:ind w:left="0" w:firstLine="0"/>
        <w:jc w:val="left"/>
      </w:pPr>
      <w:r>
        <w:t xml:space="preserve"> </w:t>
      </w:r>
    </w:p>
    <w:p w14:paraId="0B339F80" w14:textId="77777777" w:rsidR="00DE2D48" w:rsidRDefault="008B3EE5">
      <w:pPr>
        <w:spacing w:after="0" w:line="259" w:lineRule="auto"/>
        <w:ind w:left="0" w:firstLine="0"/>
        <w:jc w:val="left"/>
      </w:pPr>
      <w:r>
        <w:t xml:space="preserve"> </w:t>
      </w:r>
    </w:p>
    <w:p w14:paraId="567AB203" w14:textId="77777777" w:rsidR="00DE2D48" w:rsidRDefault="008B3EE5">
      <w:pPr>
        <w:spacing w:after="0" w:line="259" w:lineRule="auto"/>
        <w:ind w:left="0" w:firstLine="0"/>
        <w:jc w:val="left"/>
      </w:pPr>
      <w:r>
        <w:t xml:space="preserve"> </w:t>
      </w:r>
    </w:p>
    <w:p w14:paraId="3C0C05FD" w14:textId="77777777" w:rsidR="00DE2D48" w:rsidRDefault="008B3EE5">
      <w:pPr>
        <w:spacing w:after="0" w:line="259" w:lineRule="auto"/>
        <w:ind w:left="110" w:right="106" w:hanging="10"/>
        <w:jc w:val="center"/>
      </w:pPr>
      <w:r>
        <w:t xml:space="preserve">Članak 12. </w:t>
      </w:r>
    </w:p>
    <w:p w14:paraId="344EA024" w14:textId="4E501E2B" w:rsidR="00DE2D48" w:rsidRDefault="008B3EE5">
      <w:pPr>
        <w:ind w:left="-10" w:right="16"/>
      </w:pPr>
      <w:r>
        <w:t>Danom stupanja na snagu ovog Pravilnika prestaje važiti Pravilnik o stambenom zbrinjavanju osoba određenih struka i zanimanja za čijim radom postoji posebno iskazana</w:t>
      </w:r>
      <w:r w:rsidR="0076703C">
        <w:t xml:space="preserve"> potreba na području Grada Drniša (</w:t>
      </w:r>
      <w:r w:rsidR="00E752DF">
        <w:t>„</w:t>
      </w:r>
      <w:r w:rsidR="0076703C">
        <w:t>Službeni glasnik Grada Drniša</w:t>
      </w:r>
      <w:r w:rsidR="00E752DF">
        <w:t xml:space="preserve">“ broj </w:t>
      </w:r>
      <w:r w:rsidR="003C5B38">
        <w:t xml:space="preserve"> 2/24</w:t>
      </w:r>
      <w:r>
        <w:t xml:space="preserve">). </w:t>
      </w:r>
    </w:p>
    <w:p w14:paraId="476247C4" w14:textId="77777777" w:rsidR="00DE2D48" w:rsidRDefault="008B3EE5">
      <w:pPr>
        <w:spacing w:after="0" w:line="259" w:lineRule="auto"/>
        <w:ind w:left="0" w:firstLine="0"/>
        <w:jc w:val="left"/>
      </w:pPr>
      <w:r>
        <w:t xml:space="preserve"> </w:t>
      </w:r>
    </w:p>
    <w:p w14:paraId="2067F702" w14:textId="77777777" w:rsidR="00DE2D48" w:rsidRDefault="008B3EE5">
      <w:pPr>
        <w:spacing w:after="0" w:line="259" w:lineRule="auto"/>
        <w:ind w:left="110" w:right="106" w:hanging="10"/>
        <w:jc w:val="center"/>
      </w:pPr>
      <w:r>
        <w:t xml:space="preserve">Članak 13. </w:t>
      </w:r>
    </w:p>
    <w:p w14:paraId="4F7BC22C" w14:textId="6FDF6383" w:rsidR="00DE2D48" w:rsidRDefault="008B3EE5">
      <w:pPr>
        <w:ind w:left="-10" w:right="16"/>
      </w:pPr>
      <w:r>
        <w:t>Ovaj Pravilnik stupa na snagu osmog dana od dana objave</w:t>
      </w:r>
      <w:r w:rsidR="00E752DF">
        <w:t>, a objavit će se u Službenom glasniku Grada Drniša</w:t>
      </w:r>
      <w:r>
        <w:t xml:space="preserve">.  </w:t>
      </w:r>
    </w:p>
    <w:p w14:paraId="59D4DF89" w14:textId="77777777" w:rsidR="00DE2D48" w:rsidRDefault="008B3EE5">
      <w:pPr>
        <w:spacing w:after="158" w:line="259" w:lineRule="auto"/>
        <w:ind w:left="0" w:firstLine="0"/>
        <w:jc w:val="left"/>
      </w:pPr>
      <w:r>
        <w:t xml:space="preserve"> </w:t>
      </w:r>
    </w:p>
    <w:p w14:paraId="56906488" w14:textId="77777777" w:rsidR="00DE2D48" w:rsidRDefault="008B3EE5">
      <w:pPr>
        <w:spacing w:after="158" w:line="259" w:lineRule="auto"/>
        <w:ind w:left="0" w:firstLine="0"/>
        <w:jc w:val="left"/>
      </w:pPr>
      <w:r>
        <w:t xml:space="preserve"> </w:t>
      </w:r>
    </w:p>
    <w:p w14:paraId="7C6DA678" w14:textId="71C29456" w:rsidR="00DE2D48" w:rsidRDefault="009B2A23" w:rsidP="009B2A23">
      <w:pPr>
        <w:spacing w:after="157" w:line="259" w:lineRule="auto"/>
        <w:ind w:left="10" w:right="-7" w:hanging="10"/>
      </w:pPr>
      <w:r>
        <w:t xml:space="preserve">                                                      GRADSKO VIJEĆE</w:t>
      </w:r>
    </w:p>
    <w:p w14:paraId="2C2B413D" w14:textId="2E5166F8" w:rsidR="009B2A23" w:rsidRDefault="009B2A23" w:rsidP="009B2A23">
      <w:pPr>
        <w:spacing w:after="157" w:line="259" w:lineRule="auto"/>
        <w:ind w:left="10" w:right="-7" w:hanging="10"/>
        <w:jc w:val="center"/>
      </w:pPr>
      <w:r>
        <w:t xml:space="preserve">                                                                                                       PREDSJEDNICA:</w:t>
      </w:r>
    </w:p>
    <w:p w14:paraId="4D80F0E9" w14:textId="77777777" w:rsidR="009B2A23" w:rsidRDefault="009B2A23">
      <w:pPr>
        <w:spacing w:after="157" w:line="259" w:lineRule="auto"/>
        <w:ind w:left="10" w:right="-7" w:hanging="10"/>
        <w:jc w:val="right"/>
      </w:pPr>
    </w:p>
    <w:p w14:paraId="15984D78" w14:textId="66A6F6A8" w:rsidR="00DE2D48" w:rsidRDefault="009B2A23">
      <w:pPr>
        <w:spacing w:after="157" w:line="259" w:lineRule="auto"/>
        <w:ind w:left="10" w:right="-7" w:hanging="10"/>
        <w:jc w:val="right"/>
      </w:pPr>
      <w:r>
        <w:t xml:space="preserve">Majdi  </w:t>
      </w:r>
      <w:proofErr w:type="spellStart"/>
      <w:r>
        <w:t>Pamuković</w:t>
      </w:r>
      <w:proofErr w:type="spellEnd"/>
      <w:r>
        <w:t>, prof.</w:t>
      </w:r>
      <w:r w:rsidR="008B3EE5">
        <w:t xml:space="preserve"> </w:t>
      </w:r>
    </w:p>
    <w:sectPr w:rsidR="00DE2D48">
      <w:pgSz w:w="11906" w:h="16838"/>
      <w:pgMar w:top="1473" w:right="1414" w:bottom="1792" w:left="141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E605E"/>
    <w:multiLevelType w:val="hybridMultilevel"/>
    <w:tmpl w:val="FFFFFFFF"/>
    <w:lvl w:ilvl="0" w:tplc="634CAFA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FCD80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006F0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7C25A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8C465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AEB66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F0E0F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96934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42B75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FBF1915"/>
    <w:multiLevelType w:val="hybridMultilevel"/>
    <w:tmpl w:val="FFFFFFFF"/>
    <w:lvl w:ilvl="0" w:tplc="DA381E22">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95EE">
      <w:start w:val="1"/>
      <w:numFmt w:val="bullet"/>
      <w:lvlText w:val="o"/>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5E67D4">
      <w:start w:val="1"/>
      <w:numFmt w:val="bullet"/>
      <w:lvlText w:val="▪"/>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D8C064">
      <w:start w:val="1"/>
      <w:numFmt w:val="bullet"/>
      <w:lvlText w:val="•"/>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7ED892">
      <w:start w:val="1"/>
      <w:numFmt w:val="bullet"/>
      <w:lvlText w:val="o"/>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82A222">
      <w:start w:val="1"/>
      <w:numFmt w:val="bullet"/>
      <w:lvlText w:val="▪"/>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A05DA8">
      <w:start w:val="1"/>
      <w:numFmt w:val="bullet"/>
      <w:lvlText w:val="•"/>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7404DA">
      <w:start w:val="1"/>
      <w:numFmt w:val="bullet"/>
      <w:lvlText w:val="o"/>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1CC52A">
      <w:start w:val="1"/>
      <w:numFmt w:val="bullet"/>
      <w:lvlText w:val="▪"/>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91F3F37"/>
    <w:multiLevelType w:val="hybridMultilevel"/>
    <w:tmpl w:val="FFFFFFFF"/>
    <w:lvl w:ilvl="0" w:tplc="D8DC04C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D03A0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4262E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A6DEE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60F68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C8E1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B8E72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ACCD7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F08FA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0A10858"/>
    <w:multiLevelType w:val="hybridMultilevel"/>
    <w:tmpl w:val="FFFFFFFF"/>
    <w:lvl w:ilvl="0" w:tplc="9B627396">
      <w:start w:val="1"/>
      <w:numFmt w:val="upperRoman"/>
      <w:lvlText w:val="%1."/>
      <w:lvlJc w:val="left"/>
      <w:pPr>
        <w:ind w:left="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8E62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6E84F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B62CE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66854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581B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CE535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505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1211F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FE63CCC"/>
    <w:multiLevelType w:val="hybridMultilevel"/>
    <w:tmpl w:val="FFFFFFFF"/>
    <w:lvl w:ilvl="0" w:tplc="49BAC982">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86F02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4E9F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980E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E8A7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84864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08F9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60B74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4ABC9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374343D"/>
    <w:multiLevelType w:val="hybridMultilevel"/>
    <w:tmpl w:val="FFFFFFFF"/>
    <w:lvl w:ilvl="0" w:tplc="94422FFC">
      <w:start w:val="1"/>
      <w:numFmt w:val="bullet"/>
      <w:lvlText w:val="-"/>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8E1CB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021C0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689D1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CC5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BE00A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CE078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72822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5454B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5A40A89"/>
    <w:multiLevelType w:val="hybridMultilevel"/>
    <w:tmpl w:val="FFFFFFFF"/>
    <w:lvl w:ilvl="0" w:tplc="95648498">
      <w:start w:val="1"/>
      <w:numFmt w:val="bullet"/>
      <w:lvlText w:val="-"/>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A467C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04816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AA3B5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1E1B9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6CBEE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F2A20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D8885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02810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8055D62"/>
    <w:multiLevelType w:val="hybridMultilevel"/>
    <w:tmpl w:val="FFFFFFFF"/>
    <w:lvl w:ilvl="0" w:tplc="9ADEDE28">
      <w:start w:val="2"/>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02E46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0CB5F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722E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A2783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10F5B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BC09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0C9F5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6A82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1"/>
  </w:num>
  <w:num w:numId="3">
    <w:abstractNumId w:val="3"/>
  </w:num>
  <w:num w:numId="4">
    <w:abstractNumId w:val="2"/>
  </w:num>
  <w:num w:numId="5">
    <w:abstractNumId w:val="7"/>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D48"/>
    <w:rsid w:val="00015CE1"/>
    <w:rsid w:val="0010358B"/>
    <w:rsid w:val="00220E88"/>
    <w:rsid w:val="003C5B38"/>
    <w:rsid w:val="0047168F"/>
    <w:rsid w:val="004C64E9"/>
    <w:rsid w:val="004E4134"/>
    <w:rsid w:val="00513738"/>
    <w:rsid w:val="0054535F"/>
    <w:rsid w:val="00597DE9"/>
    <w:rsid w:val="005C5103"/>
    <w:rsid w:val="006D0F6D"/>
    <w:rsid w:val="0076703C"/>
    <w:rsid w:val="00791171"/>
    <w:rsid w:val="008B3EE5"/>
    <w:rsid w:val="00996D54"/>
    <w:rsid w:val="009B2A23"/>
    <w:rsid w:val="00A0746B"/>
    <w:rsid w:val="00A6611F"/>
    <w:rsid w:val="00A66882"/>
    <w:rsid w:val="00A8465E"/>
    <w:rsid w:val="00A90F73"/>
    <w:rsid w:val="00BF07FC"/>
    <w:rsid w:val="00C12E2F"/>
    <w:rsid w:val="00C4134E"/>
    <w:rsid w:val="00C47459"/>
    <w:rsid w:val="00D51288"/>
    <w:rsid w:val="00D743A2"/>
    <w:rsid w:val="00DB210E"/>
    <w:rsid w:val="00DE2D48"/>
    <w:rsid w:val="00E228EB"/>
    <w:rsid w:val="00E6546D"/>
    <w:rsid w:val="00E752DF"/>
    <w:rsid w:val="00EA273E"/>
    <w:rsid w:val="00EA53AF"/>
    <w:rsid w:val="00FA6DA9"/>
    <w:rsid w:val="00FD429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B393F"/>
  <w15:docId w15:val="{27DEA78E-C500-3E4D-B458-5679F4E60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hr-HR" w:eastAsia="hr-HR"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7" w:line="249" w:lineRule="auto"/>
      <w:ind w:left="5" w:hanging="5"/>
      <w:jc w:val="both"/>
    </w:pPr>
    <w:rPr>
      <w:rFonts w:ascii="Times New Roman" w:eastAsia="Times New Roman" w:hAnsi="Times New Roman" w:cs="Times New Roman"/>
      <w:color w:val="000000"/>
      <w:lang w:val="hr" w:eastAsia="hr"/>
    </w:rPr>
  </w:style>
  <w:style w:type="paragraph" w:styleId="Naslov1">
    <w:name w:val="heading 1"/>
    <w:next w:val="Normal"/>
    <w:link w:val="Naslov1Char"/>
    <w:uiPriority w:val="9"/>
    <w:qFormat/>
    <w:pPr>
      <w:keepNext/>
      <w:keepLines/>
      <w:spacing w:after="0" w:line="259" w:lineRule="auto"/>
      <w:ind w:left="10" w:hanging="10"/>
      <w:outlineLvl w:val="0"/>
    </w:pPr>
    <w:rPr>
      <w:rFonts w:ascii="Times New Roman" w:eastAsia="Times New Roman" w:hAnsi="Times New Roman" w:cs="Times New Roman"/>
      <w:b/>
      <w:color w:val="00000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Pr>
      <w:rFonts w:ascii="Times New Roman" w:eastAsia="Times New Roman" w:hAnsi="Times New Roman" w:cs="Times New Roman"/>
      <w:b/>
      <w:color w:val="000000"/>
      <w:sz w:val="24"/>
    </w:rPr>
  </w:style>
  <w:style w:type="paragraph" w:styleId="Tekstbalonia">
    <w:name w:val="Balloon Text"/>
    <w:basedOn w:val="Normal"/>
    <w:link w:val="TekstbaloniaChar"/>
    <w:uiPriority w:val="99"/>
    <w:semiHidden/>
    <w:unhideWhenUsed/>
    <w:rsid w:val="00220E8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20E88"/>
    <w:rPr>
      <w:rFonts w:ascii="Segoe UI" w:eastAsia="Times New Roman" w:hAnsi="Segoe UI" w:cs="Segoe UI"/>
      <w:color w:val="000000"/>
      <w:sz w:val="18"/>
      <w:szCs w:val="18"/>
      <w:lang w:val="hr" w:eastAsia="hr"/>
    </w:rPr>
  </w:style>
  <w:style w:type="paragraph" w:styleId="StandardWeb">
    <w:name w:val="Normal (Web)"/>
    <w:basedOn w:val="Normal"/>
    <w:uiPriority w:val="99"/>
    <w:unhideWhenUsed/>
    <w:rsid w:val="00E6546D"/>
    <w:pPr>
      <w:spacing w:before="100" w:beforeAutospacing="1" w:after="100" w:afterAutospacing="1" w:line="240" w:lineRule="auto"/>
      <w:ind w:left="0" w:firstLine="0"/>
      <w:jc w:val="left"/>
    </w:pPr>
    <w:rPr>
      <w:color w:val="auto"/>
      <w:kern w:val="0"/>
      <w:lang w:val="hr-HR" w:eastAsia="hr-HR"/>
      <w14:ligatures w14:val="none"/>
    </w:rPr>
  </w:style>
  <w:style w:type="character" w:styleId="Naglaeno">
    <w:name w:val="Strong"/>
    <w:basedOn w:val="Zadanifontodlomka"/>
    <w:uiPriority w:val="22"/>
    <w:qFormat/>
    <w:rsid w:val="00E6546D"/>
    <w:rPr>
      <w:b/>
      <w:bCs/>
    </w:rPr>
  </w:style>
  <w:style w:type="paragraph" w:styleId="Odlomakpopisa">
    <w:name w:val="List Paragraph"/>
    <w:basedOn w:val="Normal"/>
    <w:uiPriority w:val="34"/>
    <w:qFormat/>
    <w:rsid w:val="00E65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2214</Words>
  <Characters>12621</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Karaturović</dc:creator>
  <cp:keywords/>
  <cp:lastModifiedBy>Marija Lovrić</cp:lastModifiedBy>
  <cp:revision>5</cp:revision>
  <cp:lastPrinted>2026-03-03T09:13:00Z</cp:lastPrinted>
  <dcterms:created xsi:type="dcterms:W3CDTF">2026-03-03T12:17:00Z</dcterms:created>
  <dcterms:modified xsi:type="dcterms:W3CDTF">2026-03-03T12:20:00Z</dcterms:modified>
</cp:coreProperties>
</file>